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0A4C" w14:textId="77777777" w:rsidR="008E47DB" w:rsidRDefault="008E47DB" w:rsidP="00FC28F2">
      <w:pPr>
        <w:pStyle w:val="Title"/>
        <w:rPr>
          <w:sz w:val="22"/>
          <w:szCs w:val="22"/>
        </w:rPr>
      </w:pPr>
      <w:r w:rsidRPr="00517980">
        <w:rPr>
          <w:sz w:val="22"/>
          <w:szCs w:val="22"/>
        </w:rPr>
        <w:t>Pelican Town Board Meeting Minutes</w:t>
      </w:r>
    </w:p>
    <w:p w14:paraId="7BD1E6B7" w14:textId="13B84263" w:rsidR="00A941AA" w:rsidRDefault="00437151" w:rsidP="00FC28F2">
      <w:pPr>
        <w:pStyle w:val="Title"/>
        <w:rPr>
          <w:sz w:val="22"/>
          <w:szCs w:val="22"/>
        </w:rPr>
      </w:pPr>
      <w:r>
        <w:rPr>
          <w:sz w:val="22"/>
          <w:szCs w:val="22"/>
        </w:rPr>
        <w:t>March 12th</w:t>
      </w:r>
      <w:r w:rsidR="008579E2">
        <w:rPr>
          <w:sz w:val="22"/>
          <w:szCs w:val="22"/>
        </w:rPr>
        <w:t>, 202</w:t>
      </w:r>
      <w:r w:rsidR="00966471">
        <w:rPr>
          <w:sz w:val="22"/>
          <w:szCs w:val="22"/>
        </w:rPr>
        <w:t>4</w:t>
      </w:r>
    </w:p>
    <w:p w14:paraId="3E8CE3E8" w14:textId="77777777" w:rsidR="00D568E0" w:rsidRPr="00517980" w:rsidRDefault="00D568E0" w:rsidP="00FC28F2">
      <w:pPr>
        <w:pStyle w:val="Title"/>
        <w:rPr>
          <w:sz w:val="22"/>
          <w:szCs w:val="22"/>
        </w:rPr>
      </w:pPr>
    </w:p>
    <w:p w14:paraId="4337B0FA" w14:textId="0C961143" w:rsidR="00FD09F9" w:rsidRDefault="008E47DB">
      <w:pPr>
        <w:rPr>
          <w:sz w:val="22"/>
          <w:szCs w:val="22"/>
        </w:rPr>
      </w:pPr>
      <w:r w:rsidRPr="00517980">
        <w:rPr>
          <w:sz w:val="22"/>
          <w:szCs w:val="22"/>
        </w:rPr>
        <w:t xml:space="preserve">A </w:t>
      </w:r>
      <w:r w:rsidR="000B5E9C">
        <w:rPr>
          <w:sz w:val="22"/>
          <w:szCs w:val="22"/>
        </w:rPr>
        <w:t>regular</w:t>
      </w:r>
      <w:r w:rsidRPr="00517980">
        <w:rPr>
          <w:sz w:val="22"/>
          <w:szCs w:val="22"/>
        </w:rPr>
        <w:t xml:space="preserve"> meeting of the Pelican Town Board was </w:t>
      </w:r>
      <w:r w:rsidR="00B83BC2" w:rsidRPr="00517980">
        <w:rPr>
          <w:sz w:val="22"/>
          <w:szCs w:val="22"/>
        </w:rPr>
        <w:t xml:space="preserve">held </w:t>
      </w:r>
      <w:r w:rsidR="00DE2768">
        <w:rPr>
          <w:sz w:val="22"/>
          <w:szCs w:val="22"/>
        </w:rPr>
        <w:t>Tuesday</w:t>
      </w:r>
      <w:r w:rsidR="00FE21D9">
        <w:rPr>
          <w:sz w:val="22"/>
          <w:szCs w:val="22"/>
        </w:rPr>
        <w:t xml:space="preserve"> </w:t>
      </w:r>
      <w:r w:rsidR="00437151">
        <w:rPr>
          <w:sz w:val="22"/>
          <w:szCs w:val="22"/>
        </w:rPr>
        <w:t>March 12th</w:t>
      </w:r>
      <w:r w:rsidR="00233F88">
        <w:rPr>
          <w:sz w:val="22"/>
          <w:szCs w:val="22"/>
        </w:rPr>
        <w:t>,</w:t>
      </w:r>
      <w:r w:rsidR="00FE21D9">
        <w:rPr>
          <w:sz w:val="22"/>
          <w:szCs w:val="22"/>
        </w:rPr>
        <w:t xml:space="preserve"> 202</w:t>
      </w:r>
      <w:r w:rsidR="00012DDA">
        <w:rPr>
          <w:sz w:val="22"/>
          <w:szCs w:val="22"/>
        </w:rPr>
        <w:t>4</w:t>
      </w:r>
      <w:r w:rsidR="00FE21D9">
        <w:rPr>
          <w:sz w:val="22"/>
          <w:szCs w:val="22"/>
        </w:rPr>
        <w:t xml:space="preserve">, </w:t>
      </w:r>
      <w:r w:rsidR="000B5E9C">
        <w:rPr>
          <w:sz w:val="22"/>
          <w:szCs w:val="22"/>
        </w:rPr>
        <w:t xml:space="preserve">at the Pelican Rapids </w:t>
      </w:r>
      <w:r w:rsidR="00437151">
        <w:rPr>
          <w:sz w:val="22"/>
          <w:szCs w:val="22"/>
        </w:rPr>
        <w:t>Fire Hall</w:t>
      </w:r>
      <w:r w:rsidR="000B5E9C">
        <w:rPr>
          <w:sz w:val="22"/>
          <w:szCs w:val="22"/>
        </w:rPr>
        <w:t>.</w:t>
      </w:r>
      <w:r w:rsidR="00AF32E4">
        <w:rPr>
          <w:sz w:val="22"/>
          <w:szCs w:val="22"/>
        </w:rPr>
        <w:t xml:space="preserve"> </w:t>
      </w:r>
      <w:r w:rsidR="00694004">
        <w:rPr>
          <w:sz w:val="22"/>
          <w:szCs w:val="22"/>
        </w:rPr>
        <w:t xml:space="preserve"> </w:t>
      </w:r>
      <w:r w:rsidRPr="00517980">
        <w:rPr>
          <w:sz w:val="22"/>
          <w:szCs w:val="22"/>
        </w:rPr>
        <w:t>Members present</w:t>
      </w:r>
      <w:r w:rsidR="007A7373" w:rsidRPr="00517980">
        <w:rPr>
          <w:sz w:val="22"/>
          <w:szCs w:val="22"/>
        </w:rPr>
        <w:t>:</w:t>
      </w:r>
      <w:r w:rsidR="009D3C60">
        <w:rPr>
          <w:sz w:val="22"/>
          <w:szCs w:val="22"/>
        </w:rPr>
        <w:t xml:space="preserve"> </w:t>
      </w:r>
      <w:r w:rsidR="00FE21D9">
        <w:rPr>
          <w:sz w:val="22"/>
          <w:szCs w:val="22"/>
        </w:rPr>
        <w:t>Mitchell Egge, Brady Ballard</w:t>
      </w:r>
      <w:r w:rsidR="005030DD">
        <w:rPr>
          <w:sz w:val="22"/>
          <w:szCs w:val="22"/>
        </w:rPr>
        <w:t xml:space="preserve">, </w:t>
      </w:r>
      <w:r w:rsidR="00223F7F">
        <w:rPr>
          <w:sz w:val="22"/>
          <w:szCs w:val="22"/>
        </w:rPr>
        <w:t>Lance Haugrud</w:t>
      </w:r>
      <w:r w:rsidR="00433346">
        <w:rPr>
          <w:sz w:val="22"/>
          <w:szCs w:val="22"/>
        </w:rPr>
        <w:t xml:space="preserve">, </w:t>
      </w:r>
      <w:r w:rsidR="00433346" w:rsidRPr="00517980">
        <w:rPr>
          <w:sz w:val="22"/>
          <w:szCs w:val="22"/>
        </w:rPr>
        <w:t>Sheila Johnson</w:t>
      </w:r>
      <w:r w:rsidR="00223F7F" w:rsidRPr="00517980">
        <w:rPr>
          <w:sz w:val="22"/>
          <w:szCs w:val="22"/>
        </w:rPr>
        <w:t xml:space="preserve"> </w:t>
      </w:r>
      <w:r w:rsidR="002C34D1" w:rsidRPr="00517980">
        <w:rPr>
          <w:sz w:val="22"/>
          <w:szCs w:val="22"/>
        </w:rPr>
        <w:t>and</w:t>
      </w:r>
      <w:r w:rsidRPr="00517980">
        <w:rPr>
          <w:sz w:val="22"/>
          <w:szCs w:val="22"/>
        </w:rPr>
        <w:t xml:space="preserve"> </w:t>
      </w:r>
      <w:r w:rsidR="00921E3C" w:rsidRPr="00517980">
        <w:rPr>
          <w:sz w:val="22"/>
          <w:szCs w:val="22"/>
        </w:rPr>
        <w:t>Lloyd Nelson</w:t>
      </w:r>
      <w:r w:rsidRPr="00517980">
        <w:rPr>
          <w:sz w:val="22"/>
          <w:szCs w:val="22"/>
        </w:rPr>
        <w:t xml:space="preserve">. </w:t>
      </w:r>
    </w:p>
    <w:p w14:paraId="28F079D1" w14:textId="77777777" w:rsidR="00FD09F9" w:rsidRDefault="00FD09F9">
      <w:pPr>
        <w:rPr>
          <w:sz w:val="22"/>
          <w:szCs w:val="22"/>
        </w:rPr>
      </w:pPr>
    </w:p>
    <w:p w14:paraId="0B478D24" w14:textId="3CFA0991" w:rsidR="008828B0" w:rsidRDefault="00FD09F9">
      <w:pPr>
        <w:rPr>
          <w:sz w:val="22"/>
          <w:szCs w:val="22"/>
        </w:rPr>
      </w:pPr>
      <w:r>
        <w:rPr>
          <w:sz w:val="22"/>
          <w:szCs w:val="22"/>
        </w:rPr>
        <w:t>M</w:t>
      </w:r>
      <w:r w:rsidR="00667E55" w:rsidRPr="00517980">
        <w:rPr>
          <w:sz w:val="22"/>
          <w:szCs w:val="22"/>
        </w:rPr>
        <w:t>embers absent</w:t>
      </w:r>
      <w:r>
        <w:rPr>
          <w:sz w:val="22"/>
          <w:szCs w:val="22"/>
        </w:rPr>
        <w:t>:</w:t>
      </w:r>
      <w:r w:rsidRPr="00FD09F9">
        <w:rPr>
          <w:sz w:val="22"/>
          <w:szCs w:val="22"/>
        </w:rPr>
        <w:t xml:space="preserve"> </w:t>
      </w:r>
    </w:p>
    <w:p w14:paraId="67457281" w14:textId="77777777" w:rsidR="00144722" w:rsidRPr="00517980" w:rsidRDefault="00144722">
      <w:pPr>
        <w:rPr>
          <w:sz w:val="22"/>
          <w:szCs w:val="22"/>
        </w:rPr>
      </w:pPr>
    </w:p>
    <w:p w14:paraId="0EC5D20A" w14:textId="6950C7F8" w:rsidR="004D0526" w:rsidRDefault="00E25628">
      <w:pPr>
        <w:rPr>
          <w:sz w:val="22"/>
          <w:szCs w:val="22"/>
        </w:rPr>
      </w:pPr>
      <w:r w:rsidRPr="00517980">
        <w:rPr>
          <w:sz w:val="22"/>
          <w:szCs w:val="22"/>
        </w:rPr>
        <w:t>Others Present</w:t>
      </w:r>
      <w:r w:rsidR="0038571C" w:rsidRPr="00517980">
        <w:rPr>
          <w:sz w:val="22"/>
          <w:szCs w:val="22"/>
        </w:rPr>
        <w:t>:</w:t>
      </w:r>
      <w:r w:rsidR="00D00CCE" w:rsidRPr="00517980">
        <w:rPr>
          <w:sz w:val="22"/>
          <w:szCs w:val="22"/>
        </w:rPr>
        <w:t xml:space="preserve"> </w:t>
      </w:r>
      <w:r w:rsidR="00433346">
        <w:rPr>
          <w:sz w:val="22"/>
          <w:szCs w:val="22"/>
        </w:rPr>
        <w:t>Tyson Wells</w:t>
      </w:r>
      <w:r w:rsidR="00437151">
        <w:rPr>
          <w:sz w:val="22"/>
          <w:szCs w:val="22"/>
        </w:rPr>
        <w:t xml:space="preserve">, </w:t>
      </w:r>
      <w:r w:rsidR="007B79F6">
        <w:rPr>
          <w:sz w:val="22"/>
          <w:szCs w:val="22"/>
        </w:rPr>
        <w:t>Steve Toso, Dan Egge, Gerry &amp; Cindy Oliver</w:t>
      </w:r>
      <w:r w:rsidR="0037484D">
        <w:rPr>
          <w:sz w:val="22"/>
          <w:szCs w:val="22"/>
        </w:rPr>
        <w:t>, Everett Ballard</w:t>
      </w:r>
    </w:p>
    <w:p w14:paraId="5F2A7756" w14:textId="77777777" w:rsidR="002F0F37" w:rsidRPr="00517980" w:rsidRDefault="002F0F37">
      <w:pPr>
        <w:rPr>
          <w:sz w:val="22"/>
          <w:szCs w:val="22"/>
        </w:rPr>
      </w:pPr>
    </w:p>
    <w:p w14:paraId="33D4264B" w14:textId="754B1F4E" w:rsidR="00E25628" w:rsidRPr="00517980" w:rsidRDefault="002F0F37">
      <w:pPr>
        <w:rPr>
          <w:sz w:val="22"/>
          <w:szCs w:val="22"/>
        </w:rPr>
      </w:pPr>
      <w:r>
        <w:rPr>
          <w:sz w:val="22"/>
          <w:szCs w:val="22"/>
        </w:rPr>
        <w:t>Lance</w:t>
      </w:r>
      <w:r w:rsidR="00FD09F9">
        <w:rPr>
          <w:sz w:val="22"/>
          <w:szCs w:val="22"/>
        </w:rPr>
        <w:t xml:space="preserve"> </w:t>
      </w:r>
      <w:r w:rsidR="008E47DB" w:rsidRPr="00517980">
        <w:rPr>
          <w:sz w:val="22"/>
          <w:szCs w:val="22"/>
        </w:rPr>
        <w:t>call</w:t>
      </w:r>
      <w:r w:rsidR="000A1693" w:rsidRPr="00517980">
        <w:rPr>
          <w:sz w:val="22"/>
          <w:szCs w:val="22"/>
        </w:rPr>
        <w:t>ed</w:t>
      </w:r>
      <w:r w:rsidR="008E47DB" w:rsidRPr="00517980">
        <w:rPr>
          <w:sz w:val="22"/>
          <w:szCs w:val="22"/>
        </w:rPr>
        <w:t xml:space="preserve"> the meeting to order </w:t>
      </w:r>
      <w:r w:rsidR="009230EE" w:rsidRPr="00517980">
        <w:rPr>
          <w:sz w:val="22"/>
          <w:szCs w:val="22"/>
        </w:rPr>
        <w:t xml:space="preserve">at </w:t>
      </w:r>
      <w:r w:rsidR="007B79F6">
        <w:rPr>
          <w:sz w:val="22"/>
          <w:szCs w:val="22"/>
        </w:rPr>
        <w:t>4</w:t>
      </w:r>
      <w:r w:rsidR="00E91CD0">
        <w:rPr>
          <w:sz w:val="22"/>
          <w:szCs w:val="22"/>
        </w:rPr>
        <w:t>:</w:t>
      </w:r>
      <w:r w:rsidR="007B79F6">
        <w:rPr>
          <w:sz w:val="22"/>
          <w:szCs w:val="22"/>
        </w:rPr>
        <w:t>45</w:t>
      </w:r>
      <w:r w:rsidR="004D0A76">
        <w:rPr>
          <w:sz w:val="22"/>
          <w:szCs w:val="22"/>
        </w:rPr>
        <w:t xml:space="preserve"> </w:t>
      </w:r>
      <w:r w:rsidR="00FE21D9">
        <w:rPr>
          <w:sz w:val="22"/>
          <w:szCs w:val="22"/>
        </w:rPr>
        <w:t>P</w:t>
      </w:r>
      <w:r w:rsidR="004D0A76">
        <w:rPr>
          <w:sz w:val="22"/>
          <w:szCs w:val="22"/>
        </w:rPr>
        <w:t>M</w:t>
      </w:r>
      <w:r w:rsidR="00DC20C7" w:rsidRPr="00517980">
        <w:rPr>
          <w:sz w:val="22"/>
          <w:szCs w:val="22"/>
        </w:rPr>
        <w:t>.</w:t>
      </w:r>
      <w:r w:rsidR="00306794" w:rsidRPr="00517980">
        <w:rPr>
          <w:sz w:val="22"/>
          <w:szCs w:val="22"/>
        </w:rPr>
        <w:t xml:space="preserve">  </w:t>
      </w:r>
    </w:p>
    <w:p w14:paraId="6CCDDEDD" w14:textId="77777777" w:rsidR="00C04332" w:rsidRPr="00517980" w:rsidRDefault="00C04332">
      <w:pPr>
        <w:rPr>
          <w:sz w:val="22"/>
          <w:szCs w:val="22"/>
        </w:rPr>
      </w:pPr>
    </w:p>
    <w:p w14:paraId="30EBB966" w14:textId="6E074E97" w:rsidR="001E74F0" w:rsidRPr="00517980" w:rsidRDefault="008E47DB">
      <w:pPr>
        <w:rPr>
          <w:sz w:val="22"/>
          <w:szCs w:val="22"/>
        </w:rPr>
      </w:pPr>
      <w:r w:rsidRPr="00517980">
        <w:rPr>
          <w:sz w:val="22"/>
          <w:szCs w:val="22"/>
        </w:rPr>
        <w:t>The minutes of the previous meeting were approved as</w:t>
      </w:r>
      <w:r w:rsidR="009230EE" w:rsidRPr="00517980">
        <w:rPr>
          <w:sz w:val="22"/>
          <w:szCs w:val="22"/>
        </w:rPr>
        <w:t xml:space="preserve"> </w:t>
      </w:r>
      <w:r w:rsidR="00144722">
        <w:rPr>
          <w:sz w:val="22"/>
          <w:szCs w:val="22"/>
        </w:rPr>
        <w:t>read.</w:t>
      </w:r>
    </w:p>
    <w:p w14:paraId="5E34544C" w14:textId="77777777" w:rsidR="00430FEE" w:rsidRPr="00517980" w:rsidRDefault="00430FEE">
      <w:pPr>
        <w:rPr>
          <w:sz w:val="22"/>
          <w:szCs w:val="22"/>
        </w:rPr>
      </w:pPr>
    </w:p>
    <w:p w14:paraId="47D8672B" w14:textId="268A16D8" w:rsidR="00BA4B74" w:rsidRDefault="0042183A" w:rsidP="0050022D">
      <w:pPr>
        <w:rPr>
          <w:sz w:val="22"/>
          <w:szCs w:val="22"/>
        </w:rPr>
      </w:pPr>
      <w:r w:rsidRPr="00517980">
        <w:rPr>
          <w:sz w:val="22"/>
          <w:szCs w:val="22"/>
        </w:rPr>
        <w:t xml:space="preserve">The </w:t>
      </w:r>
      <w:r w:rsidR="009562A6" w:rsidRPr="00517980">
        <w:rPr>
          <w:sz w:val="22"/>
          <w:szCs w:val="22"/>
        </w:rPr>
        <w:t>Treasurer’s report</w:t>
      </w:r>
      <w:r w:rsidR="00914959" w:rsidRPr="00517980">
        <w:rPr>
          <w:sz w:val="22"/>
          <w:szCs w:val="22"/>
        </w:rPr>
        <w:t xml:space="preserve"> </w:t>
      </w:r>
      <w:r w:rsidR="00AD299C">
        <w:rPr>
          <w:sz w:val="22"/>
          <w:szCs w:val="22"/>
        </w:rPr>
        <w:t xml:space="preserve">was </w:t>
      </w:r>
      <w:r w:rsidR="00914959" w:rsidRPr="00517980">
        <w:rPr>
          <w:sz w:val="22"/>
          <w:szCs w:val="22"/>
        </w:rPr>
        <w:t xml:space="preserve">approved </w:t>
      </w:r>
      <w:r w:rsidR="000C16A7">
        <w:rPr>
          <w:sz w:val="22"/>
          <w:szCs w:val="22"/>
        </w:rPr>
        <w:t>as read</w:t>
      </w:r>
      <w:r w:rsidR="008537BD">
        <w:rPr>
          <w:sz w:val="22"/>
          <w:szCs w:val="22"/>
        </w:rPr>
        <w:t xml:space="preserve">.  </w:t>
      </w:r>
    </w:p>
    <w:p w14:paraId="6E289764" w14:textId="2644C639" w:rsidR="00FD2891" w:rsidRDefault="00FD2891">
      <w:pPr>
        <w:rPr>
          <w:sz w:val="22"/>
          <w:szCs w:val="22"/>
        </w:rPr>
      </w:pPr>
    </w:p>
    <w:p w14:paraId="4164D1F1" w14:textId="4082DF73" w:rsidR="00DE0F15" w:rsidRDefault="00D51F97">
      <w:pPr>
        <w:rPr>
          <w:sz w:val="22"/>
          <w:szCs w:val="22"/>
        </w:rPr>
      </w:pPr>
      <w:r>
        <w:rPr>
          <w:sz w:val="22"/>
          <w:szCs w:val="22"/>
        </w:rPr>
        <w:t>Brady</w:t>
      </w:r>
      <w:r w:rsidR="00B03825">
        <w:rPr>
          <w:sz w:val="22"/>
          <w:szCs w:val="22"/>
        </w:rPr>
        <w:t xml:space="preserve"> moved and </w:t>
      </w:r>
      <w:r w:rsidR="00FD09F9">
        <w:rPr>
          <w:sz w:val="22"/>
          <w:szCs w:val="22"/>
        </w:rPr>
        <w:t>Mitchell</w:t>
      </w:r>
      <w:r w:rsidR="00B1144D">
        <w:rPr>
          <w:sz w:val="22"/>
          <w:szCs w:val="22"/>
        </w:rPr>
        <w:t xml:space="preserve"> </w:t>
      </w:r>
      <w:r w:rsidR="008E47DB" w:rsidRPr="00517980">
        <w:rPr>
          <w:sz w:val="22"/>
          <w:szCs w:val="22"/>
        </w:rPr>
        <w:t>seconded to pay the following:</w:t>
      </w:r>
    </w:p>
    <w:p w14:paraId="56A97F6F" w14:textId="77777777" w:rsidR="00B74D33" w:rsidRPr="00517980" w:rsidRDefault="00B74D33">
      <w:pPr>
        <w:rPr>
          <w:sz w:val="22"/>
          <w:szCs w:val="22"/>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7"/>
        <w:gridCol w:w="1273"/>
        <w:gridCol w:w="4500"/>
      </w:tblGrid>
      <w:tr w:rsidR="00EE2356" w:rsidRPr="00517980" w14:paraId="0F512D27" w14:textId="77777777" w:rsidTr="00FD2891">
        <w:tc>
          <w:tcPr>
            <w:tcW w:w="4127" w:type="dxa"/>
          </w:tcPr>
          <w:p w14:paraId="53D6F480" w14:textId="28ECE051" w:rsidR="00EE2356" w:rsidRPr="00517980" w:rsidRDefault="007F1ED1" w:rsidP="00246CD1">
            <w:pPr>
              <w:rPr>
                <w:sz w:val="22"/>
                <w:szCs w:val="22"/>
              </w:rPr>
            </w:pPr>
            <w:r>
              <w:rPr>
                <w:sz w:val="22"/>
                <w:szCs w:val="22"/>
              </w:rPr>
              <w:t>Otter Tail County Historical Society</w:t>
            </w:r>
          </w:p>
        </w:tc>
        <w:tc>
          <w:tcPr>
            <w:tcW w:w="1273" w:type="dxa"/>
          </w:tcPr>
          <w:p w14:paraId="786EA631" w14:textId="6EE8E6E0" w:rsidR="00EE2356" w:rsidRPr="00517980" w:rsidRDefault="007F1ED1" w:rsidP="00DE1C1B">
            <w:pPr>
              <w:jc w:val="right"/>
              <w:rPr>
                <w:sz w:val="22"/>
                <w:szCs w:val="22"/>
              </w:rPr>
            </w:pPr>
            <w:r>
              <w:rPr>
                <w:sz w:val="22"/>
                <w:szCs w:val="22"/>
              </w:rPr>
              <w:t>$500.00</w:t>
            </w:r>
          </w:p>
        </w:tc>
        <w:tc>
          <w:tcPr>
            <w:tcW w:w="4500" w:type="dxa"/>
          </w:tcPr>
          <w:p w14:paraId="47EAA1E2" w14:textId="32506F5F" w:rsidR="00EE2356" w:rsidRPr="00517980" w:rsidRDefault="007F1ED1" w:rsidP="00C87C1C">
            <w:pPr>
              <w:rPr>
                <w:sz w:val="22"/>
                <w:szCs w:val="22"/>
              </w:rPr>
            </w:pPr>
            <w:r>
              <w:rPr>
                <w:sz w:val="22"/>
                <w:szCs w:val="22"/>
              </w:rPr>
              <w:t>Donation</w:t>
            </w:r>
          </w:p>
        </w:tc>
      </w:tr>
      <w:tr w:rsidR="00BA4AFE" w:rsidRPr="00517980" w14:paraId="4B360013" w14:textId="77777777" w:rsidTr="00FD2891">
        <w:tc>
          <w:tcPr>
            <w:tcW w:w="4127" w:type="dxa"/>
          </w:tcPr>
          <w:p w14:paraId="383DE0AC" w14:textId="6A1BF6E4" w:rsidR="00BA4AFE" w:rsidRPr="00517980" w:rsidRDefault="007F1ED1" w:rsidP="00BA4AFE">
            <w:pPr>
              <w:rPr>
                <w:sz w:val="22"/>
                <w:szCs w:val="22"/>
              </w:rPr>
            </w:pPr>
            <w:r>
              <w:rPr>
                <w:sz w:val="22"/>
                <w:szCs w:val="22"/>
              </w:rPr>
              <w:t>Pelican Rapids Library</w:t>
            </w:r>
          </w:p>
        </w:tc>
        <w:tc>
          <w:tcPr>
            <w:tcW w:w="1273" w:type="dxa"/>
          </w:tcPr>
          <w:p w14:paraId="38E10678" w14:textId="3D5FFB58" w:rsidR="00BA4AFE" w:rsidRPr="00517980" w:rsidRDefault="007F1ED1" w:rsidP="00BA4AFE">
            <w:pPr>
              <w:jc w:val="right"/>
              <w:rPr>
                <w:sz w:val="22"/>
                <w:szCs w:val="22"/>
              </w:rPr>
            </w:pPr>
            <w:r>
              <w:rPr>
                <w:sz w:val="22"/>
                <w:szCs w:val="22"/>
              </w:rPr>
              <w:t>4</w:t>
            </w:r>
            <w:r w:rsidR="000A63A4">
              <w:rPr>
                <w:sz w:val="22"/>
                <w:szCs w:val="22"/>
              </w:rPr>
              <w:t>,</w:t>
            </w:r>
            <w:r>
              <w:rPr>
                <w:sz w:val="22"/>
                <w:szCs w:val="22"/>
              </w:rPr>
              <w:t>000.00</w:t>
            </w:r>
          </w:p>
        </w:tc>
        <w:tc>
          <w:tcPr>
            <w:tcW w:w="4500" w:type="dxa"/>
          </w:tcPr>
          <w:p w14:paraId="2BC1F739" w14:textId="66BDB1C1" w:rsidR="00BA4AFE" w:rsidRPr="00517980" w:rsidRDefault="007F1ED1" w:rsidP="00BA4AFE">
            <w:pPr>
              <w:rPr>
                <w:sz w:val="22"/>
                <w:szCs w:val="22"/>
              </w:rPr>
            </w:pPr>
            <w:r>
              <w:rPr>
                <w:sz w:val="22"/>
                <w:szCs w:val="22"/>
              </w:rPr>
              <w:t>Donation</w:t>
            </w:r>
          </w:p>
        </w:tc>
      </w:tr>
      <w:tr w:rsidR="00BA4AFE" w:rsidRPr="00517980" w14:paraId="30F170CD" w14:textId="77777777" w:rsidTr="00FD2891">
        <w:tc>
          <w:tcPr>
            <w:tcW w:w="4127" w:type="dxa"/>
          </w:tcPr>
          <w:p w14:paraId="21942CAA" w14:textId="387BD5D2" w:rsidR="00BA4AFE" w:rsidRDefault="000A63A4" w:rsidP="00BA4AFE">
            <w:pPr>
              <w:rPr>
                <w:sz w:val="22"/>
                <w:szCs w:val="22"/>
              </w:rPr>
            </w:pPr>
            <w:r>
              <w:rPr>
                <w:sz w:val="22"/>
                <w:szCs w:val="22"/>
              </w:rPr>
              <w:t>Wells Construction</w:t>
            </w:r>
          </w:p>
        </w:tc>
        <w:tc>
          <w:tcPr>
            <w:tcW w:w="1273" w:type="dxa"/>
          </w:tcPr>
          <w:p w14:paraId="4C823453" w14:textId="72CAC9E0" w:rsidR="00BA4AFE" w:rsidRDefault="000A63A4" w:rsidP="00BA4AFE">
            <w:pPr>
              <w:jc w:val="right"/>
              <w:rPr>
                <w:sz w:val="22"/>
                <w:szCs w:val="22"/>
              </w:rPr>
            </w:pPr>
            <w:r>
              <w:rPr>
                <w:sz w:val="22"/>
                <w:szCs w:val="22"/>
              </w:rPr>
              <w:t>7,252.50</w:t>
            </w:r>
          </w:p>
        </w:tc>
        <w:tc>
          <w:tcPr>
            <w:tcW w:w="4500" w:type="dxa"/>
          </w:tcPr>
          <w:p w14:paraId="3A1E2154" w14:textId="331DDA0B" w:rsidR="00BA4AFE" w:rsidRDefault="000A63A4" w:rsidP="00BA4AFE">
            <w:pPr>
              <w:rPr>
                <w:sz w:val="22"/>
                <w:szCs w:val="22"/>
              </w:rPr>
            </w:pPr>
            <w:r>
              <w:rPr>
                <w:sz w:val="22"/>
                <w:szCs w:val="22"/>
              </w:rPr>
              <w:t>Grading, Tree Trimming</w:t>
            </w:r>
          </w:p>
        </w:tc>
      </w:tr>
      <w:tr w:rsidR="00BA4AFE" w:rsidRPr="00517980" w14:paraId="1BCE4D56" w14:textId="77777777" w:rsidTr="00FD2891">
        <w:tc>
          <w:tcPr>
            <w:tcW w:w="4127" w:type="dxa"/>
          </w:tcPr>
          <w:p w14:paraId="4A34E5F7" w14:textId="3E2E92AA" w:rsidR="00BA4AFE" w:rsidRDefault="000A63A4" w:rsidP="00BA4AFE">
            <w:pPr>
              <w:rPr>
                <w:sz w:val="22"/>
                <w:szCs w:val="22"/>
              </w:rPr>
            </w:pPr>
            <w:proofErr w:type="spellStart"/>
            <w:r>
              <w:rPr>
                <w:sz w:val="22"/>
                <w:szCs w:val="22"/>
              </w:rPr>
              <w:t>Egges</w:t>
            </w:r>
            <w:proofErr w:type="spellEnd"/>
            <w:r>
              <w:rPr>
                <w:sz w:val="22"/>
                <w:szCs w:val="22"/>
              </w:rPr>
              <w:t xml:space="preserve"> Construction</w:t>
            </w:r>
          </w:p>
        </w:tc>
        <w:tc>
          <w:tcPr>
            <w:tcW w:w="1273" w:type="dxa"/>
          </w:tcPr>
          <w:p w14:paraId="6A670BF2" w14:textId="15958658" w:rsidR="00BA4AFE" w:rsidRDefault="00AC1E6E" w:rsidP="00BA4AFE">
            <w:pPr>
              <w:jc w:val="right"/>
              <w:rPr>
                <w:sz w:val="22"/>
                <w:szCs w:val="22"/>
              </w:rPr>
            </w:pPr>
            <w:r>
              <w:rPr>
                <w:sz w:val="22"/>
                <w:szCs w:val="22"/>
              </w:rPr>
              <w:t>340.68</w:t>
            </w:r>
          </w:p>
        </w:tc>
        <w:tc>
          <w:tcPr>
            <w:tcW w:w="4500" w:type="dxa"/>
          </w:tcPr>
          <w:p w14:paraId="0E422D3E" w14:textId="679EA19B" w:rsidR="00BA4AFE" w:rsidRDefault="00AC1E6E" w:rsidP="00BA4AFE">
            <w:pPr>
              <w:rPr>
                <w:sz w:val="22"/>
                <w:szCs w:val="22"/>
              </w:rPr>
            </w:pPr>
            <w:r>
              <w:rPr>
                <w:sz w:val="22"/>
                <w:szCs w:val="22"/>
              </w:rPr>
              <w:t>Gravel</w:t>
            </w:r>
          </w:p>
        </w:tc>
      </w:tr>
      <w:tr w:rsidR="00440C3F" w:rsidRPr="00517980" w14:paraId="14B4863E" w14:textId="77777777" w:rsidTr="00FD2891">
        <w:tc>
          <w:tcPr>
            <w:tcW w:w="4127" w:type="dxa"/>
          </w:tcPr>
          <w:p w14:paraId="1C576098" w14:textId="48D71B43" w:rsidR="00440C3F" w:rsidRDefault="00AC1E6E" w:rsidP="00440C3F">
            <w:pPr>
              <w:rPr>
                <w:sz w:val="22"/>
                <w:szCs w:val="22"/>
              </w:rPr>
            </w:pPr>
            <w:r>
              <w:rPr>
                <w:sz w:val="22"/>
                <w:szCs w:val="22"/>
              </w:rPr>
              <w:t>The Pelican Press</w:t>
            </w:r>
          </w:p>
        </w:tc>
        <w:tc>
          <w:tcPr>
            <w:tcW w:w="1273" w:type="dxa"/>
          </w:tcPr>
          <w:p w14:paraId="5F215838" w14:textId="09206518" w:rsidR="00440C3F" w:rsidRDefault="00AC1E6E" w:rsidP="00440C3F">
            <w:pPr>
              <w:jc w:val="right"/>
              <w:rPr>
                <w:sz w:val="22"/>
                <w:szCs w:val="22"/>
              </w:rPr>
            </w:pPr>
            <w:r>
              <w:rPr>
                <w:sz w:val="22"/>
                <w:szCs w:val="22"/>
              </w:rPr>
              <w:t>125.11</w:t>
            </w:r>
          </w:p>
        </w:tc>
        <w:tc>
          <w:tcPr>
            <w:tcW w:w="4500" w:type="dxa"/>
          </w:tcPr>
          <w:p w14:paraId="1D42549B" w14:textId="6BABC87C" w:rsidR="00440C3F" w:rsidRDefault="00AC1E6E" w:rsidP="00440C3F">
            <w:pPr>
              <w:rPr>
                <w:sz w:val="22"/>
                <w:szCs w:val="22"/>
              </w:rPr>
            </w:pPr>
            <w:r>
              <w:rPr>
                <w:sz w:val="22"/>
                <w:szCs w:val="22"/>
              </w:rPr>
              <w:t>Notices</w:t>
            </w:r>
          </w:p>
        </w:tc>
      </w:tr>
      <w:tr w:rsidR="00440C3F" w:rsidRPr="00517980" w14:paraId="3B388CBE" w14:textId="77777777" w:rsidTr="00FD2891">
        <w:tc>
          <w:tcPr>
            <w:tcW w:w="4127" w:type="dxa"/>
          </w:tcPr>
          <w:p w14:paraId="067C8C66" w14:textId="1429F6B2" w:rsidR="00440C3F" w:rsidRDefault="002005B4" w:rsidP="00440C3F">
            <w:pPr>
              <w:rPr>
                <w:sz w:val="22"/>
                <w:szCs w:val="22"/>
              </w:rPr>
            </w:pPr>
            <w:r>
              <w:rPr>
                <w:sz w:val="22"/>
                <w:szCs w:val="22"/>
              </w:rPr>
              <w:t>City of Pelican Rapids</w:t>
            </w:r>
          </w:p>
        </w:tc>
        <w:tc>
          <w:tcPr>
            <w:tcW w:w="1273" w:type="dxa"/>
          </w:tcPr>
          <w:p w14:paraId="7322DAA0" w14:textId="7CD6C3F6" w:rsidR="00440C3F" w:rsidRDefault="002005B4" w:rsidP="00440C3F">
            <w:pPr>
              <w:jc w:val="right"/>
              <w:rPr>
                <w:sz w:val="22"/>
                <w:szCs w:val="22"/>
              </w:rPr>
            </w:pPr>
            <w:r>
              <w:rPr>
                <w:sz w:val="22"/>
                <w:szCs w:val="22"/>
              </w:rPr>
              <w:t>10,061.72</w:t>
            </w:r>
          </w:p>
        </w:tc>
        <w:tc>
          <w:tcPr>
            <w:tcW w:w="4500" w:type="dxa"/>
          </w:tcPr>
          <w:p w14:paraId="1B2A2776" w14:textId="4764AF7E" w:rsidR="00440C3F" w:rsidRDefault="002005B4" w:rsidP="00440C3F">
            <w:pPr>
              <w:rPr>
                <w:sz w:val="22"/>
                <w:szCs w:val="22"/>
              </w:rPr>
            </w:pPr>
            <w:r>
              <w:rPr>
                <w:sz w:val="22"/>
                <w:szCs w:val="22"/>
              </w:rPr>
              <w:t>2</w:t>
            </w:r>
            <w:r w:rsidRPr="002005B4">
              <w:rPr>
                <w:sz w:val="22"/>
                <w:szCs w:val="22"/>
                <w:vertAlign w:val="superscript"/>
              </w:rPr>
              <w:t>nd</w:t>
            </w:r>
            <w:r>
              <w:rPr>
                <w:sz w:val="22"/>
                <w:szCs w:val="22"/>
              </w:rPr>
              <w:t xml:space="preserve"> half Fire Expenses</w:t>
            </w:r>
          </w:p>
        </w:tc>
      </w:tr>
      <w:tr w:rsidR="00440C3F" w:rsidRPr="00517980" w14:paraId="62D774E2" w14:textId="77777777" w:rsidTr="00FD2891">
        <w:tc>
          <w:tcPr>
            <w:tcW w:w="4127" w:type="dxa"/>
          </w:tcPr>
          <w:p w14:paraId="10C1CA23" w14:textId="3949C937" w:rsidR="00440C3F" w:rsidRDefault="002005B4" w:rsidP="00440C3F">
            <w:pPr>
              <w:rPr>
                <w:sz w:val="22"/>
                <w:szCs w:val="22"/>
              </w:rPr>
            </w:pPr>
            <w:r>
              <w:rPr>
                <w:sz w:val="22"/>
                <w:szCs w:val="22"/>
              </w:rPr>
              <w:t>Ringdahl Ambulance</w:t>
            </w:r>
          </w:p>
        </w:tc>
        <w:tc>
          <w:tcPr>
            <w:tcW w:w="1273" w:type="dxa"/>
          </w:tcPr>
          <w:p w14:paraId="75746186" w14:textId="4F91B115" w:rsidR="00440C3F" w:rsidRDefault="0037484D" w:rsidP="00440C3F">
            <w:pPr>
              <w:jc w:val="right"/>
              <w:rPr>
                <w:sz w:val="22"/>
                <w:szCs w:val="22"/>
              </w:rPr>
            </w:pPr>
            <w:r>
              <w:rPr>
                <w:sz w:val="22"/>
                <w:szCs w:val="22"/>
              </w:rPr>
              <w:t>13,093.00</w:t>
            </w:r>
          </w:p>
        </w:tc>
        <w:tc>
          <w:tcPr>
            <w:tcW w:w="4500" w:type="dxa"/>
          </w:tcPr>
          <w:p w14:paraId="0CCE5675" w14:textId="2B6F3551" w:rsidR="00440C3F" w:rsidRDefault="0037484D" w:rsidP="00440C3F">
            <w:pPr>
              <w:rPr>
                <w:sz w:val="22"/>
                <w:szCs w:val="22"/>
              </w:rPr>
            </w:pPr>
            <w:r>
              <w:rPr>
                <w:sz w:val="22"/>
                <w:szCs w:val="22"/>
              </w:rPr>
              <w:t>Ambulance Subsidy</w:t>
            </w:r>
          </w:p>
        </w:tc>
      </w:tr>
      <w:tr w:rsidR="00440C3F" w:rsidRPr="00517980" w14:paraId="5FF629CE" w14:textId="77777777" w:rsidTr="00FD2891">
        <w:tc>
          <w:tcPr>
            <w:tcW w:w="4127" w:type="dxa"/>
          </w:tcPr>
          <w:p w14:paraId="6083C68B" w14:textId="4057868E" w:rsidR="00440C3F" w:rsidRDefault="0037484D" w:rsidP="00440C3F">
            <w:pPr>
              <w:rPr>
                <w:sz w:val="22"/>
                <w:szCs w:val="22"/>
              </w:rPr>
            </w:pPr>
            <w:r>
              <w:rPr>
                <w:sz w:val="22"/>
                <w:szCs w:val="22"/>
              </w:rPr>
              <w:t>Everett Ballard</w:t>
            </w:r>
          </w:p>
        </w:tc>
        <w:tc>
          <w:tcPr>
            <w:tcW w:w="1273" w:type="dxa"/>
          </w:tcPr>
          <w:p w14:paraId="3A649F7C" w14:textId="08D41C9C" w:rsidR="00440C3F" w:rsidRDefault="0037484D" w:rsidP="00440C3F">
            <w:pPr>
              <w:jc w:val="right"/>
              <w:rPr>
                <w:sz w:val="22"/>
                <w:szCs w:val="22"/>
              </w:rPr>
            </w:pPr>
            <w:r>
              <w:rPr>
                <w:sz w:val="22"/>
                <w:szCs w:val="22"/>
              </w:rPr>
              <w:t>$25.00</w:t>
            </w:r>
          </w:p>
        </w:tc>
        <w:tc>
          <w:tcPr>
            <w:tcW w:w="4500" w:type="dxa"/>
          </w:tcPr>
          <w:p w14:paraId="41471B7C" w14:textId="07E1ECBB" w:rsidR="00440C3F" w:rsidRDefault="0037484D" w:rsidP="00440C3F">
            <w:pPr>
              <w:rPr>
                <w:sz w:val="22"/>
                <w:szCs w:val="22"/>
              </w:rPr>
            </w:pPr>
            <w:r>
              <w:rPr>
                <w:sz w:val="22"/>
                <w:szCs w:val="22"/>
              </w:rPr>
              <w:t>Moderator Fee</w:t>
            </w:r>
          </w:p>
        </w:tc>
      </w:tr>
      <w:tr w:rsidR="00440C3F" w:rsidRPr="00517980" w14:paraId="49D254C4" w14:textId="77777777" w:rsidTr="00FD2891">
        <w:tc>
          <w:tcPr>
            <w:tcW w:w="4127" w:type="dxa"/>
          </w:tcPr>
          <w:p w14:paraId="49146011" w14:textId="4E17533B" w:rsidR="00440C3F" w:rsidRDefault="00440C3F" w:rsidP="00440C3F">
            <w:pPr>
              <w:rPr>
                <w:sz w:val="22"/>
                <w:szCs w:val="22"/>
              </w:rPr>
            </w:pPr>
          </w:p>
        </w:tc>
        <w:tc>
          <w:tcPr>
            <w:tcW w:w="1273" w:type="dxa"/>
          </w:tcPr>
          <w:p w14:paraId="2DB6499D" w14:textId="1C8C514A" w:rsidR="00440C3F" w:rsidRDefault="00440C3F" w:rsidP="00440C3F">
            <w:pPr>
              <w:jc w:val="right"/>
              <w:rPr>
                <w:sz w:val="22"/>
                <w:szCs w:val="22"/>
              </w:rPr>
            </w:pPr>
          </w:p>
        </w:tc>
        <w:tc>
          <w:tcPr>
            <w:tcW w:w="4500" w:type="dxa"/>
          </w:tcPr>
          <w:p w14:paraId="4532D2EB" w14:textId="49AF0063" w:rsidR="00440C3F" w:rsidRDefault="00440C3F" w:rsidP="00440C3F">
            <w:pPr>
              <w:rPr>
                <w:sz w:val="22"/>
                <w:szCs w:val="22"/>
              </w:rPr>
            </w:pPr>
          </w:p>
        </w:tc>
      </w:tr>
      <w:tr w:rsidR="00440C3F" w:rsidRPr="00517980" w14:paraId="45D6ECE3" w14:textId="77777777" w:rsidTr="00FD2891">
        <w:tc>
          <w:tcPr>
            <w:tcW w:w="4127" w:type="dxa"/>
          </w:tcPr>
          <w:p w14:paraId="71ADC5D8" w14:textId="374001CB" w:rsidR="00440C3F" w:rsidRPr="00517980" w:rsidRDefault="00440C3F" w:rsidP="00440C3F">
            <w:pPr>
              <w:rPr>
                <w:sz w:val="22"/>
                <w:szCs w:val="22"/>
              </w:rPr>
            </w:pPr>
          </w:p>
        </w:tc>
        <w:tc>
          <w:tcPr>
            <w:tcW w:w="1273" w:type="dxa"/>
          </w:tcPr>
          <w:p w14:paraId="328BF3B8" w14:textId="7BD50C26" w:rsidR="00440C3F" w:rsidRPr="00517980" w:rsidRDefault="00440C3F" w:rsidP="00440C3F">
            <w:pPr>
              <w:jc w:val="right"/>
              <w:rPr>
                <w:sz w:val="22"/>
                <w:szCs w:val="22"/>
              </w:rPr>
            </w:pPr>
          </w:p>
        </w:tc>
        <w:tc>
          <w:tcPr>
            <w:tcW w:w="4500" w:type="dxa"/>
          </w:tcPr>
          <w:p w14:paraId="3E11A43F" w14:textId="307E6427" w:rsidR="00440C3F" w:rsidRPr="00517980" w:rsidRDefault="00440C3F" w:rsidP="00440C3F">
            <w:pPr>
              <w:rPr>
                <w:sz w:val="22"/>
                <w:szCs w:val="22"/>
              </w:rPr>
            </w:pPr>
          </w:p>
        </w:tc>
      </w:tr>
      <w:tr w:rsidR="00440C3F" w:rsidRPr="00517980" w14:paraId="040331F9" w14:textId="77777777" w:rsidTr="00FD2891">
        <w:tc>
          <w:tcPr>
            <w:tcW w:w="4127" w:type="dxa"/>
          </w:tcPr>
          <w:p w14:paraId="5B95FBB6" w14:textId="019EBD40" w:rsidR="00440C3F" w:rsidRPr="00517980" w:rsidRDefault="00440C3F" w:rsidP="00440C3F">
            <w:pPr>
              <w:rPr>
                <w:sz w:val="22"/>
                <w:szCs w:val="22"/>
              </w:rPr>
            </w:pPr>
          </w:p>
        </w:tc>
        <w:tc>
          <w:tcPr>
            <w:tcW w:w="1273" w:type="dxa"/>
          </w:tcPr>
          <w:p w14:paraId="23E6692F" w14:textId="112989F9" w:rsidR="00440C3F" w:rsidRPr="00517980" w:rsidRDefault="00440C3F" w:rsidP="00440C3F">
            <w:pPr>
              <w:jc w:val="right"/>
              <w:rPr>
                <w:sz w:val="22"/>
                <w:szCs w:val="22"/>
              </w:rPr>
            </w:pPr>
          </w:p>
        </w:tc>
        <w:tc>
          <w:tcPr>
            <w:tcW w:w="4500" w:type="dxa"/>
          </w:tcPr>
          <w:p w14:paraId="595DF169" w14:textId="50CF191B" w:rsidR="00440C3F" w:rsidRPr="00517980" w:rsidRDefault="00440C3F" w:rsidP="00440C3F">
            <w:pPr>
              <w:rPr>
                <w:sz w:val="22"/>
                <w:szCs w:val="22"/>
              </w:rPr>
            </w:pPr>
          </w:p>
        </w:tc>
      </w:tr>
      <w:tr w:rsidR="00440C3F" w:rsidRPr="00517980" w14:paraId="273B6EDC" w14:textId="77777777" w:rsidTr="00FD2891">
        <w:tc>
          <w:tcPr>
            <w:tcW w:w="4127" w:type="dxa"/>
          </w:tcPr>
          <w:p w14:paraId="37C67014" w14:textId="46B28247" w:rsidR="00440C3F" w:rsidRPr="00517980" w:rsidRDefault="00440C3F" w:rsidP="00440C3F">
            <w:pPr>
              <w:rPr>
                <w:sz w:val="22"/>
                <w:szCs w:val="22"/>
              </w:rPr>
            </w:pPr>
          </w:p>
        </w:tc>
        <w:tc>
          <w:tcPr>
            <w:tcW w:w="1273" w:type="dxa"/>
          </w:tcPr>
          <w:p w14:paraId="52C68E0D" w14:textId="3191F00A" w:rsidR="00440C3F" w:rsidRPr="00517980" w:rsidRDefault="00440C3F" w:rsidP="00440C3F">
            <w:pPr>
              <w:jc w:val="right"/>
              <w:rPr>
                <w:sz w:val="22"/>
                <w:szCs w:val="22"/>
              </w:rPr>
            </w:pPr>
          </w:p>
        </w:tc>
        <w:tc>
          <w:tcPr>
            <w:tcW w:w="4500" w:type="dxa"/>
          </w:tcPr>
          <w:p w14:paraId="264459F2" w14:textId="77777777" w:rsidR="00440C3F" w:rsidRPr="00517980" w:rsidRDefault="00440C3F" w:rsidP="00440C3F">
            <w:pPr>
              <w:rPr>
                <w:sz w:val="22"/>
                <w:szCs w:val="22"/>
              </w:rPr>
            </w:pPr>
          </w:p>
        </w:tc>
      </w:tr>
      <w:tr w:rsidR="00440C3F" w:rsidRPr="00517980" w14:paraId="6C8CC421" w14:textId="77777777" w:rsidTr="00FD2891">
        <w:tc>
          <w:tcPr>
            <w:tcW w:w="4127" w:type="dxa"/>
          </w:tcPr>
          <w:p w14:paraId="65D1AB03" w14:textId="712D5F7F" w:rsidR="00440C3F" w:rsidRDefault="00440C3F" w:rsidP="00440C3F">
            <w:pPr>
              <w:rPr>
                <w:sz w:val="22"/>
                <w:szCs w:val="22"/>
              </w:rPr>
            </w:pPr>
          </w:p>
        </w:tc>
        <w:tc>
          <w:tcPr>
            <w:tcW w:w="1273" w:type="dxa"/>
          </w:tcPr>
          <w:p w14:paraId="379A8A80" w14:textId="3B601C60" w:rsidR="00440C3F" w:rsidRPr="00517980" w:rsidRDefault="00440C3F" w:rsidP="00440C3F">
            <w:pPr>
              <w:jc w:val="right"/>
              <w:rPr>
                <w:sz w:val="22"/>
                <w:szCs w:val="22"/>
              </w:rPr>
            </w:pPr>
          </w:p>
        </w:tc>
        <w:tc>
          <w:tcPr>
            <w:tcW w:w="4500" w:type="dxa"/>
          </w:tcPr>
          <w:p w14:paraId="3EC0265E" w14:textId="493CC50B" w:rsidR="00440C3F" w:rsidRPr="00517980" w:rsidRDefault="00440C3F" w:rsidP="00440C3F">
            <w:pPr>
              <w:rPr>
                <w:sz w:val="22"/>
                <w:szCs w:val="22"/>
              </w:rPr>
            </w:pPr>
          </w:p>
        </w:tc>
      </w:tr>
    </w:tbl>
    <w:p w14:paraId="47BEBFE0" w14:textId="77777777" w:rsidR="008E47DB" w:rsidRPr="00517980" w:rsidRDefault="008E47DB">
      <w:pPr>
        <w:numPr>
          <w:ilvl w:val="0"/>
          <w:numId w:val="2"/>
        </w:numPr>
        <w:jc w:val="right"/>
        <w:rPr>
          <w:sz w:val="22"/>
          <w:szCs w:val="22"/>
        </w:rPr>
      </w:pPr>
      <w:r w:rsidRPr="00517980">
        <w:rPr>
          <w:sz w:val="22"/>
          <w:szCs w:val="22"/>
        </w:rPr>
        <w:t>carried</w:t>
      </w:r>
    </w:p>
    <w:p w14:paraId="09445284" w14:textId="147215FB" w:rsidR="008E47DB" w:rsidRDefault="008E47DB">
      <w:pPr>
        <w:rPr>
          <w:sz w:val="22"/>
          <w:szCs w:val="22"/>
        </w:rPr>
      </w:pPr>
      <w:r w:rsidRPr="00517980">
        <w:rPr>
          <w:sz w:val="22"/>
          <w:szCs w:val="22"/>
        </w:rPr>
        <w:t>Old Business</w:t>
      </w:r>
    </w:p>
    <w:p w14:paraId="0B17833C" w14:textId="40AD6860" w:rsidR="00632EFA" w:rsidRDefault="00FC2B29" w:rsidP="00632EFA">
      <w:pPr>
        <w:pStyle w:val="ListParagraph"/>
        <w:numPr>
          <w:ilvl w:val="0"/>
          <w:numId w:val="38"/>
        </w:numPr>
        <w:rPr>
          <w:sz w:val="22"/>
          <w:szCs w:val="22"/>
        </w:rPr>
      </w:pPr>
      <w:r>
        <w:rPr>
          <w:sz w:val="22"/>
          <w:szCs w:val="22"/>
        </w:rPr>
        <w:t>Have not receive payment for building permit application from last month</w:t>
      </w:r>
      <w:r w:rsidR="00822C27">
        <w:rPr>
          <w:sz w:val="22"/>
          <w:szCs w:val="22"/>
        </w:rPr>
        <w:t>.</w:t>
      </w:r>
    </w:p>
    <w:p w14:paraId="6733D782" w14:textId="0B4D7121" w:rsidR="00FC2B29" w:rsidRDefault="00FC2B29" w:rsidP="00632EFA">
      <w:pPr>
        <w:pStyle w:val="ListParagraph"/>
        <w:numPr>
          <w:ilvl w:val="0"/>
          <w:numId w:val="38"/>
        </w:numPr>
        <w:rPr>
          <w:sz w:val="22"/>
          <w:szCs w:val="22"/>
        </w:rPr>
      </w:pPr>
      <w:r>
        <w:rPr>
          <w:sz w:val="22"/>
          <w:szCs w:val="22"/>
        </w:rPr>
        <w:t>Need to check culvert by Wayne and Dar Hovland</w:t>
      </w:r>
      <w:r w:rsidR="00BF4B49">
        <w:rPr>
          <w:sz w:val="22"/>
          <w:szCs w:val="22"/>
        </w:rPr>
        <w:t>’</w:t>
      </w:r>
      <w:r>
        <w:rPr>
          <w:sz w:val="22"/>
          <w:szCs w:val="22"/>
        </w:rPr>
        <w:t>s</w:t>
      </w:r>
    </w:p>
    <w:p w14:paraId="6C1D7B6F" w14:textId="56F443E5" w:rsidR="00BF4B49" w:rsidRDefault="003A0534" w:rsidP="00632EFA">
      <w:pPr>
        <w:pStyle w:val="ListParagraph"/>
        <w:numPr>
          <w:ilvl w:val="0"/>
          <w:numId w:val="38"/>
        </w:numPr>
        <w:rPr>
          <w:sz w:val="22"/>
          <w:szCs w:val="22"/>
        </w:rPr>
      </w:pPr>
      <w:r>
        <w:rPr>
          <w:sz w:val="22"/>
          <w:szCs w:val="22"/>
        </w:rPr>
        <w:t xml:space="preserve">Presidential Primary went smoothly, only 62 votes, but no issues through the day and </w:t>
      </w:r>
      <w:r w:rsidR="00734E1E">
        <w:rPr>
          <w:sz w:val="22"/>
          <w:szCs w:val="22"/>
        </w:rPr>
        <w:t xml:space="preserve">reporting and drop off at the county was quick.  Polls closed, </w:t>
      </w:r>
      <w:r w:rsidR="00FD443F">
        <w:rPr>
          <w:sz w:val="22"/>
          <w:szCs w:val="22"/>
        </w:rPr>
        <w:t>reports filed, equipment returned and back to Pelican by 9:30 PM.</w:t>
      </w:r>
    </w:p>
    <w:p w14:paraId="6AB6D63D" w14:textId="77777777" w:rsidR="00C065EB" w:rsidRPr="00C065EB" w:rsidRDefault="00C065EB" w:rsidP="00C065EB">
      <w:pPr>
        <w:rPr>
          <w:sz w:val="22"/>
          <w:szCs w:val="22"/>
        </w:rPr>
      </w:pPr>
    </w:p>
    <w:p w14:paraId="45A8672E" w14:textId="77777777" w:rsidR="004B723F" w:rsidRPr="004B723F" w:rsidRDefault="004B723F" w:rsidP="004B723F">
      <w:pPr>
        <w:rPr>
          <w:sz w:val="22"/>
          <w:szCs w:val="22"/>
        </w:rPr>
      </w:pPr>
    </w:p>
    <w:p w14:paraId="06E2A138" w14:textId="4CCE0B85" w:rsidR="008E47DB" w:rsidRDefault="008E47DB" w:rsidP="002546D3">
      <w:pPr>
        <w:rPr>
          <w:sz w:val="22"/>
          <w:szCs w:val="22"/>
        </w:rPr>
      </w:pPr>
      <w:r w:rsidRPr="00517980">
        <w:rPr>
          <w:sz w:val="22"/>
          <w:szCs w:val="22"/>
        </w:rPr>
        <w:t>New Business</w:t>
      </w:r>
    </w:p>
    <w:p w14:paraId="7D7B5AEC" w14:textId="68637207" w:rsidR="0021608E" w:rsidRDefault="0021608E" w:rsidP="001968F6">
      <w:pPr>
        <w:pStyle w:val="ListParagraph"/>
        <w:numPr>
          <w:ilvl w:val="0"/>
          <w:numId w:val="38"/>
        </w:numPr>
        <w:rPr>
          <w:sz w:val="22"/>
          <w:szCs w:val="22"/>
        </w:rPr>
      </w:pPr>
      <w:r>
        <w:rPr>
          <w:sz w:val="22"/>
          <w:szCs w:val="22"/>
        </w:rPr>
        <w:t xml:space="preserve">Discussion of dust guard for 2024 and </w:t>
      </w:r>
      <w:r w:rsidR="00131AF1">
        <w:rPr>
          <w:sz w:val="22"/>
          <w:szCs w:val="22"/>
        </w:rPr>
        <w:t xml:space="preserve">road construction in the city, might have up to 10 miles to cover for alternate routes if folks don’t go through the city during construction.  Have bid from Fergus Power Pump and </w:t>
      </w:r>
      <w:r w:rsidR="0066292F">
        <w:rPr>
          <w:sz w:val="22"/>
          <w:szCs w:val="22"/>
        </w:rPr>
        <w:t xml:space="preserve">also from </w:t>
      </w:r>
      <w:r w:rsidR="00FD5C29">
        <w:rPr>
          <w:sz w:val="22"/>
          <w:szCs w:val="22"/>
        </w:rPr>
        <w:t>Corbin Excavating and Dust Control.  Corbin’s price is $0.22/gallon lower.  After discussion – Board tabled topic until next meeting after they’ve done a road check.</w:t>
      </w:r>
    </w:p>
    <w:p w14:paraId="43EB6B59" w14:textId="57981D28" w:rsidR="00A27C96" w:rsidRDefault="001968F6" w:rsidP="001968F6">
      <w:pPr>
        <w:pStyle w:val="ListParagraph"/>
        <w:numPr>
          <w:ilvl w:val="0"/>
          <w:numId w:val="38"/>
        </w:numPr>
        <w:rPr>
          <w:sz w:val="22"/>
          <w:szCs w:val="22"/>
        </w:rPr>
      </w:pPr>
      <w:r>
        <w:rPr>
          <w:sz w:val="22"/>
          <w:szCs w:val="22"/>
        </w:rPr>
        <w:t xml:space="preserve">Received </w:t>
      </w:r>
      <w:r w:rsidR="00D80B36">
        <w:rPr>
          <w:sz w:val="22"/>
          <w:szCs w:val="22"/>
        </w:rPr>
        <w:t>gravel bid from Egge Construction.  Brady moved and Lance seconded to accept, Mitchell abstained.</w:t>
      </w:r>
    </w:p>
    <w:p w14:paraId="165ED83A" w14:textId="2FAA0EE2" w:rsidR="00FD443F" w:rsidRDefault="00FD443F" w:rsidP="001968F6">
      <w:pPr>
        <w:pStyle w:val="ListParagraph"/>
        <w:numPr>
          <w:ilvl w:val="0"/>
          <w:numId w:val="38"/>
        </w:numPr>
        <w:rPr>
          <w:sz w:val="22"/>
          <w:szCs w:val="22"/>
        </w:rPr>
      </w:pPr>
      <w:r>
        <w:rPr>
          <w:sz w:val="22"/>
          <w:szCs w:val="22"/>
        </w:rPr>
        <w:lastRenderedPageBreak/>
        <w:t xml:space="preserve">Will determine how to </w:t>
      </w:r>
      <w:r w:rsidR="008A136C">
        <w:rPr>
          <w:sz w:val="22"/>
          <w:szCs w:val="22"/>
        </w:rPr>
        <w:t>report Board election wages after the Township association short courses as it is a training item.</w:t>
      </w:r>
    </w:p>
    <w:p w14:paraId="4FD2745A" w14:textId="77777777" w:rsidR="00BF4B49" w:rsidRDefault="00BF4B49" w:rsidP="0085625A">
      <w:pPr>
        <w:rPr>
          <w:sz w:val="22"/>
          <w:szCs w:val="22"/>
        </w:rPr>
      </w:pPr>
    </w:p>
    <w:p w14:paraId="491004E6" w14:textId="7B037CAA" w:rsidR="0026013A" w:rsidRDefault="0085625A" w:rsidP="0085625A">
      <w:pPr>
        <w:rPr>
          <w:sz w:val="22"/>
          <w:szCs w:val="22"/>
        </w:rPr>
      </w:pPr>
      <w:r w:rsidRPr="00517980">
        <w:rPr>
          <w:sz w:val="22"/>
          <w:szCs w:val="22"/>
        </w:rPr>
        <w:t>Upcoming meetings:</w:t>
      </w:r>
    </w:p>
    <w:p w14:paraId="098EB8EE" w14:textId="331494DE" w:rsidR="00686048" w:rsidRDefault="00686048" w:rsidP="00D056DE">
      <w:pPr>
        <w:pStyle w:val="ListParagraph"/>
        <w:rPr>
          <w:sz w:val="22"/>
          <w:szCs w:val="22"/>
        </w:rPr>
      </w:pPr>
      <w:r>
        <w:rPr>
          <w:sz w:val="22"/>
          <w:szCs w:val="22"/>
        </w:rPr>
        <w:tab/>
      </w:r>
    </w:p>
    <w:p w14:paraId="2729AD40" w14:textId="736F15A0" w:rsidR="00A5147D" w:rsidRDefault="00A5147D" w:rsidP="00F46AB0">
      <w:pPr>
        <w:rPr>
          <w:sz w:val="18"/>
          <w:szCs w:val="18"/>
        </w:rPr>
      </w:pPr>
      <w:r>
        <w:rPr>
          <w:sz w:val="18"/>
          <w:szCs w:val="18"/>
        </w:rPr>
        <w:t>Township Short Course Meeting</w:t>
      </w:r>
      <w:r>
        <w:rPr>
          <w:sz w:val="18"/>
          <w:szCs w:val="18"/>
        </w:rPr>
        <w:tab/>
        <w:t>March 29</w:t>
      </w:r>
      <w:r w:rsidRPr="00A5147D">
        <w:rPr>
          <w:sz w:val="18"/>
          <w:szCs w:val="18"/>
          <w:vertAlign w:val="superscript"/>
        </w:rPr>
        <w:t>th</w:t>
      </w:r>
      <w:r>
        <w:rPr>
          <w:sz w:val="18"/>
          <w:szCs w:val="18"/>
        </w:rPr>
        <w:t>, 2024</w:t>
      </w:r>
      <w:r>
        <w:rPr>
          <w:sz w:val="18"/>
          <w:szCs w:val="18"/>
        </w:rPr>
        <w:tab/>
      </w:r>
      <w:r>
        <w:rPr>
          <w:sz w:val="18"/>
          <w:szCs w:val="18"/>
        </w:rPr>
        <w:tab/>
        <w:t>9:00 AM Alexandria</w:t>
      </w:r>
    </w:p>
    <w:p w14:paraId="5F36F0A8" w14:textId="542A6294" w:rsidR="00ED37E0" w:rsidRDefault="00ED37E0" w:rsidP="00F46AB0">
      <w:pPr>
        <w:rPr>
          <w:sz w:val="18"/>
          <w:szCs w:val="18"/>
        </w:rPr>
      </w:pPr>
      <w:r>
        <w:rPr>
          <w:sz w:val="18"/>
          <w:szCs w:val="18"/>
        </w:rPr>
        <w:t>Township Short Course Meeting</w:t>
      </w:r>
      <w:r>
        <w:rPr>
          <w:sz w:val="18"/>
          <w:szCs w:val="18"/>
        </w:rPr>
        <w:tab/>
        <w:t>April 1</w:t>
      </w:r>
      <w:r w:rsidRPr="00ED37E0">
        <w:rPr>
          <w:sz w:val="18"/>
          <w:szCs w:val="18"/>
          <w:vertAlign w:val="superscript"/>
        </w:rPr>
        <w:t>st</w:t>
      </w:r>
      <w:r>
        <w:rPr>
          <w:sz w:val="18"/>
          <w:szCs w:val="18"/>
        </w:rPr>
        <w:t>, 2024</w:t>
      </w:r>
      <w:r>
        <w:rPr>
          <w:sz w:val="18"/>
          <w:szCs w:val="18"/>
        </w:rPr>
        <w:tab/>
      </w:r>
      <w:r>
        <w:rPr>
          <w:sz w:val="18"/>
          <w:szCs w:val="18"/>
        </w:rPr>
        <w:tab/>
        <w:t>9:0</w:t>
      </w:r>
      <w:r w:rsidR="00A5147D">
        <w:rPr>
          <w:sz w:val="18"/>
          <w:szCs w:val="18"/>
        </w:rPr>
        <w:t>0 AM Mahnomen</w:t>
      </w:r>
    </w:p>
    <w:p w14:paraId="40AB01E3" w14:textId="0E033CE3" w:rsidR="00A5147D" w:rsidRDefault="00A5147D" w:rsidP="00F46AB0">
      <w:pPr>
        <w:rPr>
          <w:sz w:val="18"/>
          <w:szCs w:val="18"/>
        </w:rPr>
      </w:pPr>
      <w:r>
        <w:rPr>
          <w:sz w:val="18"/>
          <w:szCs w:val="18"/>
        </w:rPr>
        <w:t>Ditch 32 meeting</w:t>
      </w:r>
      <w:r>
        <w:rPr>
          <w:sz w:val="18"/>
          <w:szCs w:val="18"/>
        </w:rPr>
        <w:tab/>
      </w:r>
      <w:r>
        <w:rPr>
          <w:sz w:val="18"/>
          <w:szCs w:val="18"/>
        </w:rPr>
        <w:tab/>
      </w:r>
      <w:r>
        <w:rPr>
          <w:sz w:val="18"/>
          <w:szCs w:val="18"/>
        </w:rPr>
        <w:tab/>
        <w:t>April 1</w:t>
      </w:r>
      <w:r w:rsidRPr="00A5147D">
        <w:rPr>
          <w:sz w:val="18"/>
          <w:szCs w:val="18"/>
          <w:vertAlign w:val="superscript"/>
        </w:rPr>
        <w:t>st</w:t>
      </w:r>
      <w:r>
        <w:rPr>
          <w:sz w:val="18"/>
          <w:szCs w:val="18"/>
        </w:rPr>
        <w:t>, 2024</w:t>
      </w:r>
      <w:r>
        <w:rPr>
          <w:sz w:val="18"/>
          <w:szCs w:val="18"/>
        </w:rPr>
        <w:tab/>
      </w:r>
      <w:r>
        <w:rPr>
          <w:sz w:val="18"/>
          <w:szCs w:val="18"/>
        </w:rPr>
        <w:tab/>
        <w:t>6:00 PM Pelican Rapids Fine Arts</w:t>
      </w:r>
    </w:p>
    <w:p w14:paraId="4BB23668" w14:textId="6CED63D4" w:rsidR="00871B28" w:rsidRDefault="00AA7C4A" w:rsidP="00F46AB0">
      <w:pPr>
        <w:rPr>
          <w:sz w:val="18"/>
          <w:szCs w:val="18"/>
        </w:rPr>
      </w:pPr>
      <w:r>
        <w:rPr>
          <w:sz w:val="18"/>
          <w:szCs w:val="18"/>
        </w:rPr>
        <w:t>Local Board of Review</w:t>
      </w:r>
      <w:r>
        <w:rPr>
          <w:sz w:val="18"/>
          <w:szCs w:val="18"/>
        </w:rPr>
        <w:tab/>
      </w:r>
      <w:r>
        <w:rPr>
          <w:sz w:val="18"/>
          <w:szCs w:val="18"/>
        </w:rPr>
        <w:tab/>
        <w:t>April 11th, 2024</w:t>
      </w:r>
      <w:r>
        <w:rPr>
          <w:sz w:val="18"/>
          <w:szCs w:val="18"/>
        </w:rPr>
        <w:tab/>
      </w:r>
      <w:r>
        <w:rPr>
          <w:sz w:val="18"/>
          <w:szCs w:val="18"/>
        </w:rPr>
        <w:tab/>
        <w:t>10:15 AM Pelican Rapids Public Library</w:t>
      </w:r>
    </w:p>
    <w:p w14:paraId="20F008EF" w14:textId="719F9C5B" w:rsidR="00C0689D" w:rsidRPr="001E0016" w:rsidRDefault="004415EC" w:rsidP="001E0016">
      <w:pPr>
        <w:rPr>
          <w:sz w:val="18"/>
          <w:szCs w:val="18"/>
        </w:rPr>
      </w:pPr>
      <w:r>
        <w:rPr>
          <w:sz w:val="18"/>
          <w:szCs w:val="18"/>
        </w:rPr>
        <w:tab/>
      </w:r>
    </w:p>
    <w:p w14:paraId="39BBEDAA" w14:textId="77777777" w:rsidR="003E2281" w:rsidRDefault="003E2281" w:rsidP="00D907A2">
      <w:pPr>
        <w:rPr>
          <w:sz w:val="22"/>
          <w:szCs w:val="22"/>
        </w:rPr>
      </w:pPr>
    </w:p>
    <w:p w14:paraId="6DA3647A" w14:textId="77777777" w:rsidR="00A91818" w:rsidRDefault="00A91818" w:rsidP="00D907A2">
      <w:pPr>
        <w:rPr>
          <w:sz w:val="22"/>
          <w:szCs w:val="22"/>
        </w:rPr>
      </w:pPr>
    </w:p>
    <w:p w14:paraId="6C70F0AB" w14:textId="77777777" w:rsidR="00A91818" w:rsidRDefault="00A91818" w:rsidP="00D907A2">
      <w:pPr>
        <w:rPr>
          <w:sz w:val="22"/>
          <w:szCs w:val="22"/>
        </w:rPr>
      </w:pPr>
    </w:p>
    <w:p w14:paraId="14BEEBF1" w14:textId="2E5404DB" w:rsidR="00517980" w:rsidRDefault="008E47DB" w:rsidP="00D907A2">
      <w:pPr>
        <w:rPr>
          <w:sz w:val="22"/>
          <w:szCs w:val="22"/>
        </w:rPr>
      </w:pPr>
      <w:r w:rsidRPr="00517980">
        <w:rPr>
          <w:sz w:val="22"/>
          <w:szCs w:val="22"/>
        </w:rPr>
        <w:t xml:space="preserve">Meeting adjourned </w:t>
      </w:r>
      <w:r w:rsidR="00786FE3">
        <w:rPr>
          <w:sz w:val="22"/>
          <w:szCs w:val="22"/>
        </w:rPr>
        <w:t>5</w:t>
      </w:r>
      <w:r w:rsidR="0093450C">
        <w:rPr>
          <w:sz w:val="22"/>
          <w:szCs w:val="22"/>
        </w:rPr>
        <w:t>:</w:t>
      </w:r>
      <w:r w:rsidR="00786FE3">
        <w:rPr>
          <w:sz w:val="22"/>
          <w:szCs w:val="22"/>
        </w:rPr>
        <w:t>3</w:t>
      </w:r>
      <w:r w:rsidR="0093450C">
        <w:rPr>
          <w:sz w:val="22"/>
          <w:szCs w:val="22"/>
        </w:rPr>
        <w:t>0</w:t>
      </w:r>
      <w:r w:rsidR="000E7516">
        <w:rPr>
          <w:sz w:val="22"/>
          <w:szCs w:val="22"/>
        </w:rPr>
        <w:t xml:space="preserve"> </w:t>
      </w:r>
      <w:r w:rsidR="005A1F1E">
        <w:rPr>
          <w:sz w:val="22"/>
          <w:szCs w:val="22"/>
        </w:rPr>
        <w:t>P</w:t>
      </w:r>
      <w:r w:rsidR="000E7516">
        <w:rPr>
          <w:sz w:val="22"/>
          <w:szCs w:val="22"/>
        </w:rPr>
        <w:t>M</w:t>
      </w:r>
      <w:r w:rsidR="00D907A2" w:rsidRPr="00517980">
        <w:rPr>
          <w:sz w:val="22"/>
          <w:szCs w:val="22"/>
        </w:rPr>
        <w:tab/>
      </w:r>
      <w:r w:rsidR="00D907A2" w:rsidRPr="00517980">
        <w:rPr>
          <w:sz w:val="22"/>
          <w:szCs w:val="22"/>
        </w:rPr>
        <w:tab/>
      </w:r>
      <w:r w:rsidR="00D907A2" w:rsidRPr="00517980">
        <w:rPr>
          <w:sz w:val="22"/>
          <w:szCs w:val="22"/>
        </w:rPr>
        <w:tab/>
      </w:r>
      <w:r w:rsidR="00D907A2" w:rsidRPr="00517980">
        <w:rPr>
          <w:sz w:val="22"/>
          <w:szCs w:val="22"/>
        </w:rPr>
        <w:tab/>
      </w:r>
      <w:r w:rsidR="006C7C19" w:rsidRPr="00517980">
        <w:rPr>
          <w:sz w:val="22"/>
          <w:szCs w:val="22"/>
        </w:rPr>
        <w:t xml:space="preserve"> </w:t>
      </w:r>
    </w:p>
    <w:p w14:paraId="4C385998" w14:textId="77777777" w:rsidR="008E47DB" w:rsidRPr="00517980" w:rsidRDefault="00517980" w:rsidP="00D907A2">
      <w:pPr>
        <w:rPr>
          <w:sz w:val="22"/>
          <w:szCs w:val="22"/>
        </w:rPr>
      </w:pPr>
      <w:r>
        <w:rPr>
          <w:sz w:val="22"/>
          <w:szCs w:val="22"/>
        </w:rPr>
        <w:t xml:space="preserve">                                                                                                                   </w:t>
      </w:r>
      <w:r w:rsidR="008E47DB" w:rsidRPr="00517980">
        <w:rPr>
          <w:sz w:val="22"/>
          <w:szCs w:val="22"/>
        </w:rPr>
        <w:t>_____________________</w:t>
      </w:r>
    </w:p>
    <w:p w14:paraId="28D20725" w14:textId="77777777" w:rsidR="00342832" w:rsidRPr="00517980" w:rsidRDefault="008E47DB" w:rsidP="006C7C19">
      <w:pPr>
        <w:ind w:left="4320" w:firstLine="720"/>
        <w:jc w:val="right"/>
        <w:rPr>
          <w:sz w:val="22"/>
          <w:szCs w:val="22"/>
        </w:rPr>
      </w:pPr>
      <w:r w:rsidRPr="00517980">
        <w:rPr>
          <w:sz w:val="22"/>
          <w:szCs w:val="22"/>
        </w:rPr>
        <w:t>Lloyd Nelson, Clerk</w:t>
      </w:r>
    </w:p>
    <w:p w14:paraId="1C68D1A3" w14:textId="77777777" w:rsidR="00B80DDD" w:rsidRPr="00517980" w:rsidRDefault="00B80DDD" w:rsidP="00620B94">
      <w:pPr>
        <w:ind w:left="4320" w:firstLine="720"/>
        <w:jc w:val="center"/>
        <w:rPr>
          <w:sz w:val="22"/>
          <w:szCs w:val="22"/>
        </w:rPr>
      </w:pPr>
    </w:p>
    <w:p w14:paraId="7C3F20B8" w14:textId="77777777" w:rsidR="00B80DDD" w:rsidRPr="00517980" w:rsidRDefault="00B80DDD" w:rsidP="006C7C19">
      <w:pPr>
        <w:ind w:left="4320" w:firstLine="720"/>
        <w:jc w:val="right"/>
        <w:rPr>
          <w:sz w:val="22"/>
          <w:szCs w:val="22"/>
        </w:rPr>
      </w:pPr>
      <w:r w:rsidRPr="00517980">
        <w:rPr>
          <w:sz w:val="22"/>
          <w:szCs w:val="22"/>
        </w:rPr>
        <w:t>_____________________</w:t>
      </w:r>
    </w:p>
    <w:p w14:paraId="22F4B964" w14:textId="731300B0" w:rsidR="001A2664" w:rsidRDefault="005A1F1E" w:rsidP="00A80437">
      <w:pPr>
        <w:ind w:left="4320" w:firstLine="720"/>
        <w:jc w:val="right"/>
      </w:pPr>
      <w:r>
        <w:rPr>
          <w:sz w:val="22"/>
          <w:szCs w:val="22"/>
        </w:rPr>
        <w:t>Lance Haugrud</w:t>
      </w:r>
      <w:r w:rsidR="00B80DDD" w:rsidRPr="00517980">
        <w:rPr>
          <w:sz w:val="22"/>
          <w:szCs w:val="22"/>
        </w:rPr>
        <w:t>, Chairman</w:t>
      </w:r>
    </w:p>
    <w:sectPr w:rsidR="001A2664" w:rsidSect="00D86503">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CC6"/>
    <w:multiLevelType w:val="hybridMultilevel"/>
    <w:tmpl w:val="2BBE6D14"/>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046A1838"/>
    <w:multiLevelType w:val="hybridMultilevel"/>
    <w:tmpl w:val="9130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B49CE"/>
    <w:multiLevelType w:val="multilevel"/>
    <w:tmpl w:val="92AC6A5E"/>
    <w:lvl w:ilvl="0">
      <w:start w:val="21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85A97"/>
    <w:multiLevelType w:val="hybridMultilevel"/>
    <w:tmpl w:val="33CA533C"/>
    <w:lvl w:ilvl="0" w:tplc="9EB61608">
      <w:start w:val="21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559F9"/>
    <w:multiLevelType w:val="hybridMultilevel"/>
    <w:tmpl w:val="DC0E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56128"/>
    <w:multiLevelType w:val="hybridMultilevel"/>
    <w:tmpl w:val="E314F3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86DC0"/>
    <w:multiLevelType w:val="hybridMultilevel"/>
    <w:tmpl w:val="3782C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D0D13"/>
    <w:multiLevelType w:val="hybridMultilevel"/>
    <w:tmpl w:val="5966F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51E5D"/>
    <w:multiLevelType w:val="hybridMultilevel"/>
    <w:tmpl w:val="39AABE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E47A11"/>
    <w:multiLevelType w:val="hybridMultilevel"/>
    <w:tmpl w:val="615EC3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F09BD"/>
    <w:multiLevelType w:val="hybridMultilevel"/>
    <w:tmpl w:val="7268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E0DC0"/>
    <w:multiLevelType w:val="hybridMultilevel"/>
    <w:tmpl w:val="78E8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52B2D"/>
    <w:multiLevelType w:val="hybridMultilevel"/>
    <w:tmpl w:val="1838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E7D61"/>
    <w:multiLevelType w:val="hybridMultilevel"/>
    <w:tmpl w:val="50320C2A"/>
    <w:lvl w:ilvl="0" w:tplc="EAC63ED8">
      <w:start w:val="2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81908"/>
    <w:multiLevelType w:val="hybridMultilevel"/>
    <w:tmpl w:val="2AC88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4088B"/>
    <w:multiLevelType w:val="hybridMultilevel"/>
    <w:tmpl w:val="F5541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15E53"/>
    <w:multiLevelType w:val="hybridMultilevel"/>
    <w:tmpl w:val="DE42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E6FA6"/>
    <w:multiLevelType w:val="hybridMultilevel"/>
    <w:tmpl w:val="E2B61FA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960F8"/>
    <w:multiLevelType w:val="hybridMultilevel"/>
    <w:tmpl w:val="901CE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A4772C"/>
    <w:multiLevelType w:val="multilevel"/>
    <w:tmpl w:val="33CA533C"/>
    <w:lvl w:ilvl="0">
      <w:start w:val="21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E08C9"/>
    <w:multiLevelType w:val="hybridMultilevel"/>
    <w:tmpl w:val="A8BC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86365"/>
    <w:multiLevelType w:val="hybridMultilevel"/>
    <w:tmpl w:val="D8246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5AEA0986"/>
    <w:multiLevelType w:val="hybridMultilevel"/>
    <w:tmpl w:val="38462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CA00A6"/>
    <w:multiLevelType w:val="hybridMultilevel"/>
    <w:tmpl w:val="4294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721A6"/>
    <w:multiLevelType w:val="hybridMultilevel"/>
    <w:tmpl w:val="1A6E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15490"/>
    <w:multiLevelType w:val="hybridMultilevel"/>
    <w:tmpl w:val="64908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9D1372"/>
    <w:multiLevelType w:val="hybridMultilevel"/>
    <w:tmpl w:val="3ACC2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83005"/>
    <w:multiLevelType w:val="hybridMultilevel"/>
    <w:tmpl w:val="D074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D51D7"/>
    <w:multiLevelType w:val="hybridMultilevel"/>
    <w:tmpl w:val="F806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E4821"/>
    <w:multiLevelType w:val="hybridMultilevel"/>
    <w:tmpl w:val="D42AE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0224CA"/>
    <w:multiLevelType w:val="hybridMultilevel"/>
    <w:tmpl w:val="1FCC1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1B4883"/>
    <w:multiLevelType w:val="hybridMultilevel"/>
    <w:tmpl w:val="1B2C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F1AEE"/>
    <w:multiLevelType w:val="hybridMultilevel"/>
    <w:tmpl w:val="D14E1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601F6"/>
    <w:multiLevelType w:val="hybridMultilevel"/>
    <w:tmpl w:val="C73E48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E2762B"/>
    <w:multiLevelType w:val="hybridMultilevel"/>
    <w:tmpl w:val="59D2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647BD"/>
    <w:multiLevelType w:val="hybridMultilevel"/>
    <w:tmpl w:val="A30C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68CC"/>
    <w:multiLevelType w:val="hybridMultilevel"/>
    <w:tmpl w:val="69E6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388565">
    <w:abstractNumId w:val="13"/>
  </w:num>
  <w:num w:numId="2" w16cid:durableId="1557625968">
    <w:abstractNumId w:val="3"/>
  </w:num>
  <w:num w:numId="3" w16cid:durableId="168761877">
    <w:abstractNumId w:val="6"/>
  </w:num>
  <w:num w:numId="4" w16cid:durableId="327562556">
    <w:abstractNumId w:val="16"/>
  </w:num>
  <w:num w:numId="5" w16cid:durableId="1279532982">
    <w:abstractNumId w:val="2"/>
  </w:num>
  <w:num w:numId="6" w16cid:durableId="624695527">
    <w:abstractNumId w:val="11"/>
  </w:num>
  <w:num w:numId="7" w16cid:durableId="788352078">
    <w:abstractNumId w:val="19"/>
  </w:num>
  <w:num w:numId="8" w16cid:durableId="150218260">
    <w:abstractNumId w:val="5"/>
  </w:num>
  <w:num w:numId="9" w16cid:durableId="1151022640">
    <w:abstractNumId w:val="33"/>
  </w:num>
  <w:num w:numId="10" w16cid:durableId="1337464993">
    <w:abstractNumId w:val="30"/>
  </w:num>
  <w:num w:numId="11" w16cid:durableId="970330937">
    <w:abstractNumId w:val="8"/>
  </w:num>
  <w:num w:numId="12" w16cid:durableId="1369187933">
    <w:abstractNumId w:val="7"/>
  </w:num>
  <w:num w:numId="13" w16cid:durableId="1395739272">
    <w:abstractNumId w:val="0"/>
  </w:num>
  <w:num w:numId="14" w16cid:durableId="148374388">
    <w:abstractNumId w:val="26"/>
  </w:num>
  <w:num w:numId="15" w16cid:durableId="1355769290">
    <w:abstractNumId w:val="9"/>
  </w:num>
  <w:num w:numId="16" w16cid:durableId="2032561293">
    <w:abstractNumId w:val="15"/>
  </w:num>
  <w:num w:numId="17" w16cid:durableId="432556682">
    <w:abstractNumId w:val="18"/>
  </w:num>
  <w:num w:numId="18" w16cid:durableId="210533357">
    <w:abstractNumId w:val="31"/>
  </w:num>
  <w:num w:numId="19" w16cid:durableId="1368414155">
    <w:abstractNumId w:val="34"/>
  </w:num>
  <w:num w:numId="20" w16cid:durableId="1729374249">
    <w:abstractNumId w:val="36"/>
  </w:num>
  <w:num w:numId="21" w16cid:durableId="287247937">
    <w:abstractNumId w:val="23"/>
  </w:num>
  <w:num w:numId="22" w16cid:durableId="1300115960">
    <w:abstractNumId w:val="17"/>
  </w:num>
  <w:num w:numId="23" w16cid:durableId="1255239529">
    <w:abstractNumId w:val="10"/>
  </w:num>
  <w:num w:numId="24" w16cid:durableId="1777484193">
    <w:abstractNumId w:val="22"/>
  </w:num>
  <w:num w:numId="25" w16cid:durableId="1170363974">
    <w:abstractNumId w:val="14"/>
  </w:num>
  <w:num w:numId="26" w16cid:durableId="17939835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3294540">
    <w:abstractNumId w:val="21"/>
  </w:num>
  <w:num w:numId="28" w16cid:durableId="1865509507">
    <w:abstractNumId w:val="1"/>
  </w:num>
  <w:num w:numId="29" w16cid:durableId="55593571">
    <w:abstractNumId w:val="29"/>
  </w:num>
  <w:num w:numId="30" w16cid:durableId="1356692393">
    <w:abstractNumId w:val="12"/>
  </w:num>
  <w:num w:numId="31" w16cid:durableId="2116435312">
    <w:abstractNumId w:val="27"/>
  </w:num>
  <w:num w:numId="32" w16cid:durableId="1834562887">
    <w:abstractNumId w:val="35"/>
  </w:num>
  <w:num w:numId="33" w16cid:durableId="1565027442">
    <w:abstractNumId w:val="24"/>
  </w:num>
  <w:num w:numId="34" w16cid:durableId="2082095505">
    <w:abstractNumId w:val="4"/>
  </w:num>
  <w:num w:numId="35" w16cid:durableId="807748311">
    <w:abstractNumId w:val="28"/>
  </w:num>
  <w:num w:numId="36" w16cid:durableId="1170635476">
    <w:abstractNumId w:val="25"/>
  </w:num>
  <w:num w:numId="37" w16cid:durableId="938609469">
    <w:abstractNumId w:val="20"/>
  </w:num>
  <w:num w:numId="38" w16cid:durableId="70833600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7"/>
  <w:embedSystemFonts/>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50"/>
    <w:rsid w:val="000001BB"/>
    <w:rsid w:val="00000E9A"/>
    <w:rsid w:val="00001672"/>
    <w:rsid w:val="000074E0"/>
    <w:rsid w:val="000111D9"/>
    <w:rsid w:val="000121F7"/>
    <w:rsid w:val="00012DDA"/>
    <w:rsid w:val="000151AD"/>
    <w:rsid w:val="00021E62"/>
    <w:rsid w:val="00022C27"/>
    <w:rsid w:val="0002401E"/>
    <w:rsid w:val="0002449B"/>
    <w:rsid w:val="00027D88"/>
    <w:rsid w:val="000300D4"/>
    <w:rsid w:val="0004088F"/>
    <w:rsid w:val="00040E94"/>
    <w:rsid w:val="00042B0A"/>
    <w:rsid w:val="00043C34"/>
    <w:rsid w:val="00047BA6"/>
    <w:rsid w:val="000505F2"/>
    <w:rsid w:val="00050FB5"/>
    <w:rsid w:val="00053BED"/>
    <w:rsid w:val="00060845"/>
    <w:rsid w:val="00063704"/>
    <w:rsid w:val="000661B5"/>
    <w:rsid w:val="000678E6"/>
    <w:rsid w:val="000722A1"/>
    <w:rsid w:val="00074BBB"/>
    <w:rsid w:val="00074FCD"/>
    <w:rsid w:val="000755C4"/>
    <w:rsid w:val="00076DDD"/>
    <w:rsid w:val="0007785C"/>
    <w:rsid w:val="00080C89"/>
    <w:rsid w:val="00080F59"/>
    <w:rsid w:val="0008585B"/>
    <w:rsid w:val="00086434"/>
    <w:rsid w:val="00095287"/>
    <w:rsid w:val="00095F04"/>
    <w:rsid w:val="00096F91"/>
    <w:rsid w:val="000A1693"/>
    <w:rsid w:val="000A2BCC"/>
    <w:rsid w:val="000A63A4"/>
    <w:rsid w:val="000B0F0E"/>
    <w:rsid w:val="000B27C8"/>
    <w:rsid w:val="000B33AB"/>
    <w:rsid w:val="000B3FAB"/>
    <w:rsid w:val="000B4972"/>
    <w:rsid w:val="000B5E9C"/>
    <w:rsid w:val="000B6840"/>
    <w:rsid w:val="000C16A7"/>
    <w:rsid w:val="000C2F13"/>
    <w:rsid w:val="000C4CE4"/>
    <w:rsid w:val="000C72A2"/>
    <w:rsid w:val="000C7DDB"/>
    <w:rsid w:val="000D23D4"/>
    <w:rsid w:val="000D2D5C"/>
    <w:rsid w:val="000D65CF"/>
    <w:rsid w:val="000D6AE6"/>
    <w:rsid w:val="000E12F2"/>
    <w:rsid w:val="000E12F6"/>
    <w:rsid w:val="000E26CA"/>
    <w:rsid w:val="000E46FA"/>
    <w:rsid w:val="000E5723"/>
    <w:rsid w:val="000E7516"/>
    <w:rsid w:val="000F3E81"/>
    <w:rsid w:val="000F60F4"/>
    <w:rsid w:val="000F73E7"/>
    <w:rsid w:val="00106862"/>
    <w:rsid w:val="001120D5"/>
    <w:rsid w:val="00112E6D"/>
    <w:rsid w:val="00113537"/>
    <w:rsid w:val="001135C4"/>
    <w:rsid w:val="00114E44"/>
    <w:rsid w:val="001213AD"/>
    <w:rsid w:val="00122E44"/>
    <w:rsid w:val="00123ABB"/>
    <w:rsid w:val="00125551"/>
    <w:rsid w:val="00127878"/>
    <w:rsid w:val="0013058E"/>
    <w:rsid w:val="00130A3B"/>
    <w:rsid w:val="00130C23"/>
    <w:rsid w:val="00131AF1"/>
    <w:rsid w:val="0013346A"/>
    <w:rsid w:val="00135458"/>
    <w:rsid w:val="001419AF"/>
    <w:rsid w:val="001431B8"/>
    <w:rsid w:val="00144722"/>
    <w:rsid w:val="00147F8B"/>
    <w:rsid w:val="00150940"/>
    <w:rsid w:val="00150CDA"/>
    <w:rsid w:val="00152B6E"/>
    <w:rsid w:val="00152F30"/>
    <w:rsid w:val="00153C94"/>
    <w:rsid w:val="00160336"/>
    <w:rsid w:val="00160365"/>
    <w:rsid w:val="0016267D"/>
    <w:rsid w:val="0016525B"/>
    <w:rsid w:val="001718AB"/>
    <w:rsid w:val="00171CA0"/>
    <w:rsid w:val="001732C8"/>
    <w:rsid w:val="001744FA"/>
    <w:rsid w:val="00181836"/>
    <w:rsid w:val="00182A02"/>
    <w:rsid w:val="001837F3"/>
    <w:rsid w:val="00183B27"/>
    <w:rsid w:val="00186472"/>
    <w:rsid w:val="0019027D"/>
    <w:rsid w:val="001912CC"/>
    <w:rsid w:val="0019515B"/>
    <w:rsid w:val="0019580C"/>
    <w:rsid w:val="001968F6"/>
    <w:rsid w:val="001A004E"/>
    <w:rsid w:val="001A2664"/>
    <w:rsid w:val="001A2C9A"/>
    <w:rsid w:val="001A3602"/>
    <w:rsid w:val="001A3C56"/>
    <w:rsid w:val="001A3E8B"/>
    <w:rsid w:val="001B15C5"/>
    <w:rsid w:val="001B2611"/>
    <w:rsid w:val="001B7C08"/>
    <w:rsid w:val="001C0110"/>
    <w:rsid w:val="001C065F"/>
    <w:rsid w:val="001C0E3B"/>
    <w:rsid w:val="001C6630"/>
    <w:rsid w:val="001C776A"/>
    <w:rsid w:val="001D00B8"/>
    <w:rsid w:val="001D4D69"/>
    <w:rsid w:val="001D6691"/>
    <w:rsid w:val="001D7F12"/>
    <w:rsid w:val="001E0016"/>
    <w:rsid w:val="001E266D"/>
    <w:rsid w:val="001E74F0"/>
    <w:rsid w:val="001F10CD"/>
    <w:rsid w:val="001F1225"/>
    <w:rsid w:val="001F244C"/>
    <w:rsid w:val="001F26C0"/>
    <w:rsid w:val="001F565C"/>
    <w:rsid w:val="001F7248"/>
    <w:rsid w:val="002005B4"/>
    <w:rsid w:val="00201329"/>
    <w:rsid w:val="00202F7E"/>
    <w:rsid w:val="00203761"/>
    <w:rsid w:val="00204393"/>
    <w:rsid w:val="00206AD9"/>
    <w:rsid w:val="00207BC9"/>
    <w:rsid w:val="00211BD0"/>
    <w:rsid w:val="002120B0"/>
    <w:rsid w:val="002146E2"/>
    <w:rsid w:val="002156F3"/>
    <w:rsid w:val="0021608E"/>
    <w:rsid w:val="002210E4"/>
    <w:rsid w:val="00223F7F"/>
    <w:rsid w:val="002267AB"/>
    <w:rsid w:val="00226A25"/>
    <w:rsid w:val="002320C1"/>
    <w:rsid w:val="00232AC9"/>
    <w:rsid w:val="00233F88"/>
    <w:rsid w:val="00242929"/>
    <w:rsid w:val="002457E5"/>
    <w:rsid w:val="00246CD1"/>
    <w:rsid w:val="00247125"/>
    <w:rsid w:val="0025057E"/>
    <w:rsid w:val="00251B97"/>
    <w:rsid w:val="00253E79"/>
    <w:rsid w:val="002546D3"/>
    <w:rsid w:val="0026013A"/>
    <w:rsid w:val="00260F3E"/>
    <w:rsid w:val="00261826"/>
    <w:rsid w:val="002625E7"/>
    <w:rsid w:val="00262D32"/>
    <w:rsid w:val="002638FF"/>
    <w:rsid w:val="002657CE"/>
    <w:rsid w:val="00267DC5"/>
    <w:rsid w:val="0027331D"/>
    <w:rsid w:val="002734C2"/>
    <w:rsid w:val="00277758"/>
    <w:rsid w:val="002801A5"/>
    <w:rsid w:val="0028132B"/>
    <w:rsid w:val="00287F53"/>
    <w:rsid w:val="00291FAE"/>
    <w:rsid w:val="00297191"/>
    <w:rsid w:val="002974D9"/>
    <w:rsid w:val="002A0564"/>
    <w:rsid w:val="002A2995"/>
    <w:rsid w:val="002B28C1"/>
    <w:rsid w:val="002B4670"/>
    <w:rsid w:val="002B6F4E"/>
    <w:rsid w:val="002C34D1"/>
    <w:rsid w:val="002D124C"/>
    <w:rsid w:val="002D4313"/>
    <w:rsid w:val="002D4510"/>
    <w:rsid w:val="002D63F8"/>
    <w:rsid w:val="002E0417"/>
    <w:rsid w:val="002E2662"/>
    <w:rsid w:val="002E37AE"/>
    <w:rsid w:val="002E3A47"/>
    <w:rsid w:val="002F0F37"/>
    <w:rsid w:val="002F304E"/>
    <w:rsid w:val="002F51DB"/>
    <w:rsid w:val="002F58B1"/>
    <w:rsid w:val="002F5E2F"/>
    <w:rsid w:val="002F6314"/>
    <w:rsid w:val="002F790D"/>
    <w:rsid w:val="00300087"/>
    <w:rsid w:val="003019AC"/>
    <w:rsid w:val="00303566"/>
    <w:rsid w:val="00303BEE"/>
    <w:rsid w:val="00306794"/>
    <w:rsid w:val="00323033"/>
    <w:rsid w:val="00325CC4"/>
    <w:rsid w:val="00330CDB"/>
    <w:rsid w:val="00334AB0"/>
    <w:rsid w:val="0034190D"/>
    <w:rsid w:val="00342832"/>
    <w:rsid w:val="0034543E"/>
    <w:rsid w:val="00353A4B"/>
    <w:rsid w:val="00353AA4"/>
    <w:rsid w:val="003554B9"/>
    <w:rsid w:val="003615A9"/>
    <w:rsid w:val="0036476A"/>
    <w:rsid w:val="0036523F"/>
    <w:rsid w:val="00365282"/>
    <w:rsid w:val="003700A9"/>
    <w:rsid w:val="003709D1"/>
    <w:rsid w:val="00371F4E"/>
    <w:rsid w:val="0037484D"/>
    <w:rsid w:val="00375294"/>
    <w:rsid w:val="00375477"/>
    <w:rsid w:val="00375E49"/>
    <w:rsid w:val="00376BC2"/>
    <w:rsid w:val="00380628"/>
    <w:rsid w:val="00381250"/>
    <w:rsid w:val="00381DB4"/>
    <w:rsid w:val="0038571C"/>
    <w:rsid w:val="00386DB5"/>
    <w:rsid w:val="00387544"/>
    <w:rsid w:val="003903DA"/>
    <w:rsid w:val="0039105C"/>
    <w:rsid w:val="00392A16"/>
    <w:rsid w:val="00392DA2"/>
    <w:rsid w:val="003954BF"/>
    <w:rsid w:val="003964CD"/>
    <w:rsid w:val="00397341"/>
    <w:rsid w:val="003A0534"/>
    <w:rsid w:val="003A0E6A"/>
    <w:rsid w:val="003A1D76"/>
    <w:rsid w:val="003A2B71"/>
    <w:rsid w:val="003A41A0"/>
    <w:rsid w:val="003A4E04"/>
    <w:rsid w:val="003A5FBF"/>
    <w:rsid w:val="003A7C1C"/>
    <w:rsid w:val="003B53FA"/>
    <w:rsid w:val="003B578D"/>
    <w:rsid w:val="003B77E5"/>
    <w:rsid w:val="003B7924"/>
    <w:rsid w:val="003C0CA8"/>
    <w:rsid w:val="003C1341"/>
    <w:rsid w:val="003C3CEB"/>
    <w:rsid w:val="003D0986"/>
    <w:rsid w:val="003D245F"/>
    <w:rsid w:val="003D3112"/>
    <w:rsid w:val="003D36A1"/>
    <w:rsid w:val="003D7CD7"/>
    <w:rsid w:val="003E2281"/>
    <w:rsid w:val="003E3444"/>
    <w:rsid w:val="003E451A"/>
    <w:rsid w:val="003E4D2C"/>
    <w:rsid w:val="003E75A3"/>
    <w:rsid w:val="003E7713"/>
    <w:rsid w:val="003E7ADC"/>
    <w:rsid w:val="003F04F0"/>
    <w:rsid w:val="003F1902"/>
    <w:rsid w:val="003F3B3E"/>
    <w:rsid w:val="003F59C0"/>
    <w:rsid w:val="0040456F"/>
    <w:rsid w:val="00405079"/>
    <w:rsid w:val="00410ECF"/>
    <w:rsid w:val="004129CC"/>
    <w:rsid w:val="00414224"/>
    <w:rsid w:val="00415734"/>
    <w:rsid w:val="00415F2E"/>
    <w:rsid w:val="00416060"/>
    <w:rsid w:val="00417683"/>
    <w:rsid w:val="004178A8"/>
    <w:rsid w:val="0042142A"/>
    <w:rsid w:val="0042183A"/>
    <w:rsid w:val="00421F3B"/>
    <w:rsid w:val="004235F9"/>
    <w:rsid w:val="00423717"/>
    <w:rsid w:val="004250EA"/>
    <w:rsid w:val="00425613"/>
    <w:rsid w:val="00425AD0"/>
    <w:rsid w:val="0042677C"/>
    <w:rsid w:val="00430FEE"/>
    <w:rsid w:val="00432907"/>
    <w:rsid w:val="00433346"/>
    <w:rsid w:val="00437151"/>
    <w:rsid w:val="00440C3F"/>
    <w:rsid w:val="004415EC"/>
    <w:rsid w:val="004447AC"/>
    <w:rsid w:val="00444C09"/>
    <w:rsid w:val="0044534A"/>
    <w:rsid w:val="00451B7C"/>
    <w:rsid w:val="00452619"/>
    <w:rsid w:val="00454227"/>
    <w:rsid w:val="00454D2C"/>
    <w:rsid w:val="004555C4"/>
    <w:rsid w:val="004568FE"/>
    <w:rsid w:val="00460CD7"/>
    <w:rsid w:val="00461B89"/>
    <w:rsid w:val="00462422"/>
    <w:rsid w:val="00463FE5"/>
    <w:rsid w:val="004667DD"/>
    <w:rsid w:val="00475202"/>
    <w:rsid w:val="00481A66"/>
    <w:rsid w:val="00482786"/>
    <w:rsid w:val="0048499A"/>
    <w:rsid w:val="0048583E"/>
    <w:rsid w:val="00486141"/>
    <w:rsid w:val="00493863"/>
    <w:rsid w:val="004A37C9"/>
    <w:rsid w:val="004A75AA"/>
    <w:rsid w:val="004B0122"/>
    <w:rsid w:val="004B0D67"/>
    <w:rsid w:val="004B723F"/>
    <w:rsid w:val="004C0243"/>
    <w:rsid w:val="004C0C9C"/>
    <w:rsid w:val="004C165B"/>
    <w:rsid w:val="004C24A7"/>
    <w:rsid w:val="004C5029"/>
    <w:rsid w:val="004C5C8C"/>
    <w:rsid w:val="004C79C4"/>
    <w:rsid w:val="004D0526"/>
    <w:rsid w:val="004D06FF"/>
    <w:rsid w:val="004D0A76"/>
    <w:rsid w:val="004D3F72"/>
    <w:rsid w:val="004D4685"/>
    <w:rsid w:val="004D6049"/>
    <w:rsid w:val="004D7A7B"/>
    <w:rsid w:val="004E10A9"/>
    <w:rsid w:val="004F2222"/>
    <w:rsid w:val="004F33DC"/>
    <w:rsid w:val="004F359C"/>
    <w:rsid w:val="004F36D4"/>
    <w:rsid w:val="004F7C31"/>
    <w:rsid w:val="0050022D"/>
    <w:rsid w:val="00501988"/>
    <w:rsid w:val="00502494"/>
    <w:rsid w:val="005030DD"/>
    <w:rsid w:val="00503F9D"/>
    <w:rsid w:val="005046F3"/>
    <w:rsid w:val="005136EC"/>
    <w:rsid w:val="00516377"/>
    <w:rsid w:val="00516E37"/>
    <w:rsid w:val="00517980"/>
    <w:rsid w:val="00520603"/>
    <w:rsid w:val="00521049"/>
    <w:rsid w:val="00531B21"/>
    <w:rsid w:val="005322B3"/>
    <w:rsid w:val="00533FB7"/>
    <w:rsid w:val="00534992"/>
    <w:rsid w:val="0053785C"/>
    <w:rsid w:val="00540034"/>
    <w:rsid w:val="005430D1"/>
    <w:rsid w:val="005453AA"/>
    <w:rsid w:val="00545523"/>
    <w:rsid w:val="00547001"/>
    <w:rsid w:val="00551185"/>
    <w:rsid w:val="0055313D"/>
    <w:rsid w:val="0055469F"/>
    <w:rsid w:val="00565CEA"/>
    <w:rsid w:val="005725A0"/>
    <w:rsid w:val="00577861"/>
    <w:rsid w:val="00577A81"/>
    <w:rsid w:val="00577A9B"/>
    <w:rsid w:val="0058189F"/>
    <w:rsid w:val="00586F0A"/>
    <w:rsid w:val="00593AF4"/>
    <w:rsid w:val="00596773"/>
    <w:rsid w:val="005A0E05"/>
    <w:rsid w:val="005A1F1E"/>
    <w:rsid w:val="005A2F96"/>
    <w:rsid w:val="005A6F57"/>
    <w:rsid w:val="005B1E9A"/>
    <w:rsid w:val="005B50FB"/>
    <w:rsid w:val="005C0673"/>
    <w:rsid w:val="005C4D02"/>
    <w:rsid w:val="005D0CED"/>
    <w:rsid w:val="005D2464"/>
    <w:rsid w:val="005D481D"/>
    <w:rsid w:val="005D4C9B"/>
    <w:rsid w:val="005D6777"/>
    <w:rsid w:val="005E0F45"/>
    <w:rsid w:val="005E52B5"/>
    <w:rsid w:val="005E6AA8"/>
    <w:rsid w:val="005F03F7"/>
    <w:rsid w:val="005F2A6B"/>
    <w:rsid w:val="005F4EA8"/>
    <w:rsid w:val="00600BD2"/>
    <w:rsid w:val="006059EC"/>
    <w:rsid w:val="006101E5"/>
    <w:rsid w:val="00610441"/>
    <w:rsid w:val="00613A5D"/>
    <w:rsid w:val="00613C1B"/>
    <w:rsid w:val="00615DB5"/>
    <w:rsid w:val="0062062D"/>
    <w:rsid w:val="006209AB"/>
    <w:rsid w:val="00620B94"/>
    <w:rsid w:val="00621473"/>
    <w:rsid w:val="0062259D"/>
    <w:rsid w:val="00622BD4"/>
    <w:rsid w:val="00625ED8"/>
    <w:rsid w:val="00630751"/>
    <w:rsid w:val="00631DF1"/>
    <w:rsid w:val="00632EFA"/>
    <w:rsid w:val="00633F0A"/>
    <w:rsid w:val="00637DD2"/>
    <w:rsid w:val="006417B0"/>
    <w:rsid w:val="00643146"/>
    <w:rsid w:val="00647D7D"/>
    <w:rsid w:val="006508FD"/>
    <w:rsid w:val="00650AF4"/>
    <w:rsid w:val="00651FD9"/>
    <w:rsid w:val="00652C13"/>
    <w:rsid w:val="006532E7"/>
    <w:rsid w:val="006556C9"/>
    <w:rsid w:val="00655CE3"/>
    <w:rsid w:val="006563E5"/>
    <w:rsid w:val="0066292F"/>
    <w:rsid w:val="00664150"/>
    <w:rsid w:val="00666586"/>
    <w:rsid w:val="00667291"/>
    <w:rsid w:val="00667E55"/>
    <w:rsid w:val="006704E7"/>
    <w:rsid w:val="006718A0"/>
    <w:rsid w:val="00671F21"/>
    <w:rsid w:val="00674877"/>
    <w:rsid w:val="0067527D"/>
    <w:rsid w:val="006809F3"/>
    <w:rsid w:val="006838C6"/>
    <w:rsid w:val="00686048"/>
    <w:rsid w:val="0069207F"/>
    <w:rsid w:val="00694004"/>
    <w:rsid w:val="00694255"/>
    <w:rsid w:val="006A4DC0"/>
    <w:rsid w:val="006A4F5F"/>
    <w:rsid w:val="006A5C10"/>
    <w:rsid w:val="006A6DBE"/>
    <w:rsid w:val="006B0C17"/>
    <w:rsid w:val="006B0FE0"/>
    <w:rsid w:val="006B1EB9"/>
    <w:rsid w:val="006B5BB2"/>
    <w:rsid w:val="006C19BB"/>
    <w:rsid w:val="006C1FB0"/>
    <w:rsid w:val="006C34B6"/>
    <w:rsid w:val="006C403B"/>
    <w:rsid w:val="006C7C19"/>
    <w:rsid w:val="006D04F2"/>
    <w:rsid w:val="006D1C25"/>
    <w:rsid w:val="006D23BC"/>
    <w:rsid w:val="006D305F"/>
    <w:rsid w:val="006D427A"/>
    <w:rsid w:val="006D78DC"/>
    <w:rsid w:val="006D7E1C"/>
    <w:rsid w:val="006E384C"/>
    <w:rsid w:val="006E6BDA"/>
    <w:rsid w:val="006E6EED"/>
    <w:rsid w:val="006E7C7A"/>
    <w:rsid w:val="006F2D2D"/>
    <w:rsid w:val="006F489F"/>
    <w:rsid w:val="007014EB"/>
    <w:rsid w:val="00702DBA"/>
    <w:rsid w:val="00702FED"/>
    <w:rsid w:val="00703807"/>
    <w:rsid w:val="00704ADE"/>
    <w:rsid w:val="00705FE2"/>
    <w:rsid w:val="00707B7E"/>
    <w:rsid w:val="0071586D"/>
    <w:rsid w:val="00716853"/>
    <w:rsid w:val="00717CF0"/>
    <w:rsid w:val="00721722"/>
    <w:rsid w:val="00724526"/>
    <w:rsid w:val="0072499D"/>
    <w:rsid w:val="00724F83"/>
    <w:rsid w:val="00730E8E"/>
    <w:rsid w:val="007330DD"/>
    <w:rsid w:val="007338DA"/>
    <w:rsid w:val="00733F64"/>
    <w:rsid w:val="00734E1E"/>
    <w:rsid w:val="00734E33"/>
    <w:rsid w:val="007364BC"/>
    <w:rsid w:val="00736C61"/>
    <w:rsid w:val="007421A4"/>
    <w:rsid w:val="007437D0"/>
    <w:rsid w:val="00744385"/>
    <w:rsid w:val="007461AD"/>
    <w:rsid w:val="007465FE"/>
    <w:rsid w:val="00750DD1"/>
    <w:rsid w:val="00757B96"/>
    <w:rsid w:val="00760890"/>
    <w:rsid w:val="00772A6E"/>
    <w:rsid w:val="00773107"/>
    <w:rsid w:val="0077595B"/>
    <w:rsid w:val="007760BA"/>
    <w:rsid w:val="00780A90"/>
    <w:rsid w:val="00785EC9"/>
    <w:rsid w:val="00786FE3"/>
    <w:rsid w:val="00791769"/>
    <w:rsid w:val="00791A8E"/>
    <w:rsid w:val="007940E5"/>
    <w:rsid w:val="007A44BA"/>
    <w:rsid w:val="007A61EC"/>
    <w:rsid w:val="007A6A5C"/>
    <w:rsid w:val="007A7373"/>
    <w:rsid w:val="007A7D12"/>
    <w:rsid w:val="007B3DB1"/>
    <w:rsid w:val="007B79F6"/>
    <w:rsid w:val="007C1432"/>
    <w:rsid w:val="007C2678"/>
    <w:rsid w:val="007C3533"/>
    <w:rsid w:val="007D0153"/>
    <w:rsid w:val="007D0387"/>
    <w:rsid w:val="007D1519"/>
    <w:rsid w:val="007D362E"/>
    <w:rsid w:val="007D7362"/>
    <w:rsid w:val="007E245B"/>
    <w:rsid w:val="007F1D25"/>
    <w:rsid w:val="007F1ED1"/>
    <w:rsid w:val="007F2C74"/>
    <w:rsid w:val="007F2EB9"/>
    <w:rsid w:val="007F6321"/>
    <w:rsid w:val="007F72EA"/>
    <w:rsid w:val="007F7FB9"/>
    <w:rsid w:val="00800478"/>
    <w:rsid w:val="00803718"/>
    <w:rsid w:val="00805576"/>
    <w:rsid w:val="008066BA"/>
    <w:rsid w:val="00806A3C"/>
    <w:rsid w:val="00810116"/>
    <w:rsid w:val="00810AFE"/>
    <w:rsid w:val="00811D19"/>
    <w:rsid w:val="0081328A"/>
    <w:rsid w:val="00815CC8"/>
    <w:rsid w:val="00821282"/>
    <w:rsid w:val="00821FA3"/>
    <w:rsid w:val="00822C27"/>
    <w:rsid w:val="00825B88"/>
    <w:rsid w:val="00827CD3"/>
    <w:rsid w:val="008346B3"/>
    <w:rsid w:val="008348A1"/>
    <w:rsid w:val="00840B35"/>
    <w:rsid w:val="00843885"/>
    <w:rsid w:val="0085086C"/>
    <w:rsid w:val="008520AA"/>
    <w:rsid w:val="008537BD"/>
    <w:rsid w:val="00853B62"/>
    <w:rsid w:val="008542EA"/>
    <w:rsid w:val="008554A1"/>
    <w:rsid w:val="0085625A"/>
    <w:rsid w:val="008579E2"/>
    <w:rsid w:val="008629C3"/>
    <w:rsid w:val="0086326F"/>
    <w:rsid w:val="00864334"/>
    <w:rsid w:val="00865A40"/>
    <w:rsid w:val="00866764"/>
    <w:rsid w:val="00867E73"/>
    <w:rsid w:val="0087004C"/>
    <w:rsid w:val="00871B28"/>
    <w:rsid w:val="00881071"/>
    <w:rsid w:val="0088155D"/>
    <w:rsid w:val="008828B0"/>
    <w:rsid w:val="008865E7"/>
    <w:rsid w:val="008867F4"/>
    <w:rsid w:val="00891CAF"/>
    <w:rsid w:val="00892121"/>
    <w:rsid w:val="00894FC2"/>
    <w:rsid w:val="00895B9F"/>
    <w:rsid w:val="008962C5"/>
    <w:rsid w:val="008A136C"/>
    <w:rsid w:val="008A1466"/>
    <w:rsid w:val="008A4751"/>
    <w:rsid w:val="008A789F"/>
    <w:rsid w:val="008A7A93"/>
    <w:rsid w:val="008B6413"/>
    <w:rsid w:val="008B7BBA"/>
    <w:rsid w:val="008B7F2E"/>
    <w:rsid w:val="008C012F"/>
    <w:rsid w:val="008C0FD3"/>
    <w:rsid w:val="008D2160"/>
    <w:rsid w:val="008D3242"/>
    <w:rsid w:val="008D327C"/>
    <w:rsid w:val="008D449B"/>
    <w:rsid w:val="008D5748"/>
    <w:rsid w:val="008D721F"/>
    <w:rsid w:val="008E04E1"/>
    <w:rsid w:val="008E2F7D"/>
    <w:rsid w:val="008E47DB"/>
    <w:rsid w:val="008E5C80"/>
    <w:rsid w:val="008F0E3C"/>
    <w:rsid w:val="008F37CE"/>
    <w:rsid w:val="008F4558"/>
    <w:rsid w:val="008F54F7"/>
    <w:rsid w:val="00903153"/>
    <w:rsid w:val="00904C23"/>
    <w:rsid w:val="009062AA"/>
    <w:rsid w:val="00914959"/>
    <w:rsid w:val="009168E7"/>
    <w:rsid w:val="00916B4C"/>
    <w:rsid w:val="009178A8"/>
    <w:rsid w:val="00920E15"/>
    <w:rsid w:val="00921E3C"/>
    <w:rsid w:val="0092214B"/>
    <w:rsid w:val="009230EE"/>
    <w:rsid w:val="00930CEA"/>
    <w:rsid w:val="00931234"/>
    <w:rsid w:val="00932131"/>
    <w:rsid w:val="00933645"/>
    <w:rsid w:val="009341D6"/>
    <w:rsid w:val="00934386"/>
    <w:rsid w:val="0093450C"/>
    <w:rsid w:val="009346FE"/>
    <w:rsid w:val="00942BA6"/>
    <w:rsid w:val="00944034"/>
    <w:rsid w:val="00946062"/>
    <w:rsid w:val="00946110"/>
    <w:rsid w:val="00946490"/>
    <w:rsid w:val="00952C58"/>
    <w:rsid w:val="009562A6"/>
    <w:rsid w:val="009564BF"/>
    <w:rsid w:val="00956941"/>
    <w:rsid w:val="00961AA5"/>
    <w:rsid w:val="00961DA2"/>
    <w:rsid w:val="00966471"/>
    <w:rsid w:val="00966D2B"/>
    <w:rsid w:val="009707D9"/>
    <w:rsid w:val="00974866"/>
    <w:rsid w:val="00983BB4"/>
    <w:rsid w:val="00984107"/>
    <w:rsid w:val="009A0591"/>
    <w:rsid w:val="009A323B"/>
    <w:rsid w:val="009A6751"/>
    <w:rsid w:val="009A6E1C"/>
    <w:rsid w:val="009A746D"/>
    <w:rsid w:val="009A7552"/>
    <w:rsid w:val="009B2C4F"/>
    <w:rsid w:val="009B3126"/>
    <w:rsid w:val="009B4407"/>
    <w:rsid w:val="009B6A50"/>
    <w:rsid w:val="009B7DA0"/>
    <w:rsid w:val="009C4561"/>
    <w:rsid w:val="009C505D"/>
    <w:rsid w:val="009D0582"/>
    <w:rsid w:val="009D3C60"/>
    <w:rsid w:val="009D580A"/>
    <w:rsid w:val="009E19DC"/>
    <w:rsid w:val="009E2AA5"/>
    <w:rsid w:val="009E42AF"/>
    <w:rsid w:val="009E5AF9"/>
    <w:rsid w:val="009E657E"/>
    <w:rsid w:val="009E7A47"/>
    <w:rsid w:val="009F0998"/>
    <w:rsid w:val="009F1E9D"/>
    <w:rsid w:val="009F48A1"/>
    <w:rsid w:val="009F5D3B"/>
    <w:rsid w:val="00A0594C"/>
    <w:rsid w:val="00A110BB"/>
    <w:rsid w:val="00A12259"/>
    <w:rsid w:val="00A14BA0"/>
    <w:rsid w:val="00A14BF0"/>
    <w:rsid w:val="00A15B5D"/>
    <w:rsid w:val="00A16E3B"/>
    <w:rsid w:val="00A2330F"/>
    <w:rsid w:val="00A2349B"/>
    <w:rsid w:val="00A238A1"/>
    <w:rsid w:val="00A27C96"/>
    <w:rsid w:val="00A3278F"/>
    <w:rsid w:val="00A3295A"/>
    <w:rsid w:val="00A34946"/>
    <w:rsid w:val="00A34F29"/>
    <w:rsid w:val="00A367BA"/>
    <w:rsid w:val="00A40497"/>
    <w:rsid w:val="00A407BD"/>
    <w:rsid w:val="00A46EC3"/>
    <w:rsid w:val="00A47DCA"/>
    <w:rsid w:val="00A5147D"/>
    <w:rsid w:val="00A530B4"/>
    <w:rsid w:val="00A5391E"/>
    <w:rsid w:val="00A54B3F"/>
    <w:rsid w:val="00A56924"/>
    <w:rsid w:val="00A56BE2"/>
    <w:rsid w:val="00A658E0"/>
    <w:rsid w:val="00A66A78"/>
    <w:rsid w:val="00A77F8D"/>
    <w:rsid w:val="00A80437"/>
    <w:rsid w:val="00A823BB"/>
    <w:rsid w:val="00A82DC7"/>
    <w:rsid w:val="00A85B1A"/>
    <w:rsid w:val="00A86134"/>
    <w:rsid w:val="00A91818"/>
    <w:rsid w:val="00A93BF2"/>
    <w:rsid w:val="00A941AA"/>
    <w:rsid w:val="00A946D5"/>
    <w:rsid w:val="00A949D9"/>
    <w:rsid w:val="00A95F9C"/>
    <w:rsid w:val="00AA0F32"/>
    <w:rsid w:val="00AA35A2"/>
    <w:rsid w:val="00AA55E5"/>
    <w:rsid w:val="00AA578F"/>
    <w:rsid w:val="00AA7C4A"/>
    <w:rsid w:val="00AA7F04"/>
    <w:rsid w:val="00AB27E2"/>
    <w:rsid w:val="00AB4C4F"/>
    <w:rsid w:val="00AB4E62"/>
    <w:rsid w:val="00AB718A"/>
    <w:rsid w:val="00AB77B3"/>
    <w:rsid w:val="00AC1E6E"/>
    <w:rsid w:val="00AC32E0"/>
    <w:rsid w:val="00AC6D69"/>
    <w:rsid w:val="00AD08A1"/>
    <w:rsid w:val="00AD1010"/>
    <w:rsid w:val="00AD299C"/>
    <w:rsid w:val="00AD361A"/>
    <w:rsid w:val="00AD7964"/>
    <w:rsid w:val="00AE12E3"/>
    <w:rsid w:val="00AE5B48"/>
    <w:rsid w:val="00AF2F01"/>
    <w:rsid w:val="00AF32E4"/>
    <w:rsid w:val="00AF56B5"/>
    <w:rsid w:val="00AF654E"/>
    <w:rsid w:val="00B00E33"/>
    <w:rsid w:val="00B02013"/>
    <w:rsid w:val="00B03825"/>
    <w:rsid w:val="00B04786"/>
    <w:rsid w:val="00B10408"/>
    <w:rsid w:val="00B1144D"/>
    <w:rsid w:val="00B11CA2"/>
    <w:rsid w:val="00B140AB"/>
    <w:rsid w:val="00B144CC"/>
    <w:rsid w:val="00B15115"/>
    <w:rsid w:val="00B169AE"/>
    <w:rsid w:val="00B16ADB"/>
    <w:rsid w:val="00B23748"/>
    <w:rsid w:val="00B240FF"/>
    <w:rsid w:val="00B24F79"/>
    <w:rsid w:val="00B27833"/>
    <w:rsid w:val="00B3006D"/>
    <w:rsid w:val="00B317A2"/>
    <w:rsid w:val="00B403B8"/>
    <w:rsid w:val="00B40898"/>
    <w:rsid w:val="00B409DD"/>
    <w:rsid w:val="00B42A4B"/>
    <w:rsid w:val="00B443E8"/>
    <w:rsid w:val="00B4446E"/>
    <w:rsid w:val="00B45814"/>
    <w:rsid w:val="00B472EE"/>
    <w:rsid w:val="00B5166B"/>
    <w:rsid w:val="00B5242B"/>
    <w:rsid w:val="00B53B21"/>
    <w:rsid w:val="00B53B66"/>
    <w:rsid w:val="00B55889"/>
    <w:rsid w:val="00B634DA"/>
    <w:rsid w:val="00B6390D"/>
    <w:rsid w:val="00B64539"/>
    <w:rsid w:val="00B64CCE"/>
    <w:rsid w:val="00B701D7"/>
    <w:rsid w:val="00B704CA"/>
    <w:rsid w:val="00B74D33"/>
    <w:rsid w:val="00B75D44"/>
    <w:rsid w:val="00B773A3"/>
    <w:rsid w:val="00B80C14"/>
    <w:rsid w:val="00B80CE7"/>
    <w:rsid w:val="00B80DDD"/>
    <w:rsid w:val="00B82573"/>
    <w:rsid w:val="00B82A37"/>
    <w:rsid w:val="00B83999"/>
    <w:rsid w:val="00B83BC2"/>
    <w:rsid w:val="00B83EB6"/>
    <w:rsid w:val="00B9021B"/>
    <w:rsid w:val="00B926EC"/>
    <w:rsid w:val="00BA4AFE"/>
    <w:rsid w:val="00BA4B74"/>
    <w:rsid w:val="00BA7FC8"/>
    <w:rsid w:val="00BB0B97"/>
    <w:rsid w:val="00BB4CD5"/>
    <w:rsid w:val="00BC4220"/>
    <w:rsid w:val="00BC7A9B"/>
    <w:rsid w:val="00BD352C"/>
    <w:rsid w:val="00BD3828"/>
    <w:rsid w:val="00BD4D26"/>
    <w:rsid w:val="00BD78B2"/>
    <w:rsid w:val="00BD7CA7"/>
    <w:rsid w:val="00BE0C2D"/>
    <w:rsid w:val="00BE0E80"/>
    <w:rsid w:val="00BE1AD7"/>
    <w:rsid w:val="00BE3868"/>
    <w:rsid w:val="00BE718E"/>
    <w:rsid w:val="00BE7418"/>
    <w:rsid w:val="00BF2887"/>
    <w:rsid w:val="00BF4B49"/>
    <w:rsid w:val="00BF6E2C"/>
    <w:rsid w:val="00BF74D9"/>
    <w:rsid w:val="00C02F55"/>
    <w:rsid w:val="00C033E4"/>
    <w:rsid w:val="00C04332"/>
    <w:rsid w:val="00C065EB"/>
    <w:rsid w:val="00C0689D"/>
    <w:rsid w:val="00C13665"/>
    <w:rsid w:val="00C14547"/>
    <w:rsid w:val="00C21706"/>
    <w:rsid w:val="00C22B93"/>
    <w:rsid w:val="00C26B64"/>
    <w:rsid w:val="00C3318A"/>
    <w:rsid w:val="00C34E87"/>
    <w:rsid w:val="00C35A52"/>
    <w:rsid w:val="00C3624C"/>
    <w:rsid w:val="00C37F87"/>
    <w:rsid w:val="00C411AE"/>
    <w:rsid w:val="00C411C6"/>
    <w:rsid w:val="00C422BD"/>
    <w:rsid w:val="00C42CEE"/>
    <w:rsid w:val="00C43D19"/>
    <w:rsid w:val="00C45D9C"/>
    <w:rsid w:val="00C53D9B"/>
    <w:rsid w:val="00C57CF9"/>
    <w:rsid w:val="00C63397"/>
    <w:rsid w:val="00C63A7D"/>
    <w:rsid w:val="00C652EB"/>
    <w:rsid w:val="00C708EA"/>
    <w:rsid w:val="00C709DA"/>
    <w:rsid w:val="00C77F74"/>
    <w:rsid w:val="00C818FB"/>
    <w:rsid w:val="00C82589"/>
    <w:rsid w:val="00C82D23"/>
    <w:rsid w:val="00C84441"/>
    <w:rsid w:val="00C86EAF"/>
    <w:rsid w:val="00C87C1C"/>
    <w:rsid w:val="00C91E49"/>
    <w:rsid w:val="00C92924"/>
    <w:rsid w:val="00C955CA"/>
    <w:rsid w:val="00C970B7"/>
    <w:rsid w:val="00C9765D"/>
    <w:rsid w:val="00C978E2"/>
    <w:rsid w:val="00CA08D8"/>
    <w:rsid w:val="00CA0C6A"/>
    <w:rsid w:val="00CA240C"/>
    <w:rsid w:val="00CA5576"/>
    <w:rsid w:val="00CB758D"/>
    <w:rsid w:val="00CC1559"/>
    <w:rsid w:val="00CC2086"/>
    <w:rsid w:val="00CC5962"/>
    <w:rsid w:val="00CC7101"/>
    <w:rsid w:val="00CC7C3E"/>
    <w:rsid w:val="00CD04CA"/>
    <w:rsid w:val="00CD332D"/>
    <w:rsid w:val="00CD5278"/>
    <w:rsid w:val="00CD653E"/>
    <w:rsid w:val="00CE126D"/>
    <w:rsid w:val="00CE5D00"/>
    <w:rsid w:val="00CE67A9"/>
    <w:rsid w:val="00CF03FE"/>
    <w:rsid w:val="00CF721F"/>
    <w:rsid w:val="00D00CCE"/>
    <w:rsid w:val="00D01DF8"/>
    <w:rsid w:val="00D01EF5"/>
    <w:rsid w:val="00D02169"/>
    <w:rsid w:val="00D028C0"/>
    <w:rsid w:val="00D056DE"/>
    <w:rsid w:val="00D06DD5"/>
    <w:rsid w:val="00D0702B"/>
    <w:rsid w:val="00D1092E"/>
    <w:rsid w:val="00D13A5F"/>
    <w:rsid w:val="00D14406"/>
    <w:rsid w:val="00D158ED"/>
    <w:rsid w:val="00D16FC2"/>
    <w:rsid w:val="00D17269"/>
    <w:rsid w:val="00D26668"/>
    <w:rsid w:val="00D33199"/>
    <w:rsid w:val="00D3359D"/>
    <w:rsid w:val="00D436B6"/>
    <w:rsid w:val="00D46699"/>
    <w:rsid w:val="00D51412"/>
    <w:rsid w:val="00D51EF4"/>
    <w:rsid w:val="00D51F97"/>
    <w:rsid w:val="00D53706"/>
    <w:rsid w:val="00D544C4"/>
    <w:rsid w:val="00D568E0"/>
    <w:rsid w:val="00D629F5"/>
    <w:rsid w:val="00D636CE"/>
    <w:rsid w:val="00D74C18"/>
    <w:rsid w:val="00D800FC"/>
    <w:rsid w:val="00D80B36"/>
    <w:rsid w:val="00D80ECF"/>
    <w:rsid w:val="00D826FC"/>
    <w:rsid w:val="00D8316F"/>
    <w:rsid w:val="00D855E8"/>
    <w:rsid w:val="00D86503"/>
    <w:rsid w:val="00D907A2"/>
    <w:rsid w:val="00D92CED"/>
    <w:rsid w:val="00D9368A"/>
    <w:rsid w:val="00D93DD7"/>
    <w:rsid w:val="00D95F7D"/>
    <w:rsid w:val="00DA679F"/>
    <w:rsid w:val="00DA727E"/>
    <w:rsid w:val="00DB254C"/>
    <w:rsid w:val="00DB3BFD"/>
    <w:rsid w:val="00DC1222"/>
    <w:rsid w:val="00DC20C7"/>
    <w:rsid w:val="00DC4E83"/>
    <w:rsid w:val="00DD263C"/>
    <w:rsid w:val="00DD6D58"/>
    <w:rsid w:val="00DE0F15"/>
    <w:rsid w:val="00DE1C1B"/>
    <w:rsid w:val="00DE2768"/>
    <w:rsid w:val="00DE550E"/>
    <w:rsid w:val="00DE66B4"/>
    <w:rsid w:val="00DE6D5D"/>
    <w:rsid w:val="00DE7694"/>
    <w:rsid w:val="00DF0294"/>
    <w:rsid w:val="00DF2A3B"/>
    <w:rsid w:val="00DF4252"/>
    <w:rsid w:val="00DF5403"/>
    <w:rsid w:val="00DF5B17"/>
    <w:rsid w:val="00DF5C4E"/>
    <w:rsid w:val="00E004A1"/>
    <w:rsid w:val="00E04A9D"/>
    <w:rsid w:val="00E07C27"/>
    <w:rsid w:val="00E12E88"/>
    <w:rsid w:val="00E14338"/>
    <w:rsid w:val="00E22460"/>
    <w:rsid w:val="00E25517"/>
    <w:rsid w:val="00E25628"/>
    <w:rsid w:val="00E263CF"/>
    <w:rsid w:val="00E274BD"/>
    <w:rsid w:val="00E31FEC"/>
    <w:rsid w:val="00E32267"/>
    <w:rsid w:val="00E3445F"/>
    <w:rsid w:val="00E42D25"/>
    <w:rsid w:val="00E52AE9"/>
    <w:rsid w:val="00E549A1"/>
    <w:rsid w:val="00E5642B"/>
    <w:rsid w:val="00E57477"/>
    <w:rsid w:val="00E62DFE"/>
    <w:rsid w:val="00E63BF5"/>
    <w:rsid w:val="00E64C74"/>
    <w:rsid w:val="00E708F1"/>
    <w:rsid w:val="00E737FE"/>
    <w:rsid w:val="00E75174"/>
    <w:rsid w:val="00E765CD"/>
    <w:rsid w:val="00E77117"/>
    <w:rsid w:val="00E8123D"/>
    <w:rsid w:val="00E819F8"/>
    <w:rsid w:val="00E832BB"/>
    <w:rsid w:val="00E86787"/>
    <w:rsid w:val="00E91CD0"/>
    <w:rsid w:val="00E93829"/>
    <w:rsid w:val="00E942A1"/>
    <w:rsid w:val="00E955A3"/>
    <w:rsid w:val="00EA407C"/>
    <w:rsid w:val="00EA7057"/>
    <w:rsid w:val="00EA7A37"/>
    <w:rsid w:val="00EB69D6"/>
    <w:rsid w:val="00EB77AD"/>
    <w:rsid w:val="00EC1FFA"/>
    <w:rsid w:val="00EC5534"/>
    <w:rsid w:val="00ED37E0"/>
    <w:rsid w:val="00ED3A18"/>
    <w:rsid w:val="00ED3DD8"/>
    <w:rsid w:val="00ED5399"/>
    <w:rsid w:val="00ED7E88"/>
    <w:rsid w:val="00ED7F06"/>
    <w:rsid w:val="00EE2356"/>
    <w:rsid w:val="00EE287D"/>
    <w:rsid w:val="00EE530A"/>
    <w:rsid w:val="00EF0A93"/>
    <w:rsid w:val="00EF2815"/>
    <w:rsid w:val="00EF510F"/>
    <w:rsid w:val="00EF6D52"/>
    <w:rsid w:val="00F075E4"/>
    <w:rsid w:val="00F07875"/>
    <w:rsid w:val="00F100CA"/>
    <w:rsid w:val="00F10163"/>
    <w:rsid w:val="00F103B4"/>
    <w:rsid w:val="00F10FB5"/>
    <w:rsid w:val="00F11292"/>
    <w:rsid w:val="00F12979"/>
    <w:rsid w:val="00F13572"/>
    <w:rsid w:val="00F22B3D"/>
    <w:rsid w:val="00F23B88"/>
    <w:rsid w:val="00F26077"/>
    <w:rsid w:val="00F27519"/>
    <w:rsid w:val="00F27F07"/>
    <w:rsid w:val="00F333E9"/>
    <w:rsid w:val="00F37553"/>
    <w:rsid w:val="00F4695A"/>
    <w:rsid w:val="00F46963"/>
    <w:rsid w:val="00F46AB0"/>
    <w:rsid w:val="00F521B9"/>
    <w:rsid w:val="00F52F15"/>
    <w:rsid w:val="00F61854"/>
    <w:rsid w:val="00F662C2"/>
    <w:rsid w:val="00F7317A"/>
    <w:rsid w:val="00F7497A"/>
    <w:rsid w:val="00F75C5A"/>
    <w:rsid w:val="00F76288"/>
    <w:rsid w:val="00F76EAF"/>
    <w:rsid w:val="00F82A13"/>
    <w:rsid w:val="00F83328"/>
    <w:rsid w:val="00F85350"/>
    <w:rsid w:val="00F90327"/>
    <w:rsid w:val="00F915BD"/>
    <w:rsid w:val="00F95024"/>
    <w:rsid w:val="00F970CA"/>
    <w:rsid w:val="00FA0C43"/>
    <w:rsid w:val="00FA177A"/>
    <w:rsid w:val="00FA1852"/>
    <w:rsid w:val="00FB45B9"/>
    <w:rsid w:val="00FB5968"/>
    <w:rsid w:val="00FC28F2"/>
    <w:rsid w:val="00FC2B29"/>
    <w:rsid w:val="00FC4BC8"/>
    <w:rsid w:val="00FC5A67"/>
    <w:rsid w:val="00FC61A3"/>
    <w:rsid w:val="00FC6AD5"/>
    <w:rsid w:val="00FD02B4"/>
    <w:rsid w:val="00FD06BB"/>
    <w:rsid w:val="00FD08AD"/>
    <w:rsid w:val="00FD09F9"/>
    <w:rsid w:val="00FD11E2"/>
    <w:rsid w:val="00FD2891"/>
    <w:rsid w:val="00FD443F"/>
    <w:rsid w:val="00FD5075"/>
    <w:rsid w:val="00FD5C29"/>
    <w:rsid w:val="00FE21D9"/>
    <w:rsid w:val="00FE498F"/>
    <w:rsid w:val="00FE58F8"/>
    <w:rsid w:val="00FE6ABC"/>
    <w:rsid w:val="00FF1DE0"/>
    <w:rsid w:val="00FF34A5"/>
    <w:rsid w:val="00F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93AFF"/>
  <w15:docId w15:val="{7B711C84-220B-4A36-820A-5482F1CB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8EA"/>
  </w:style>
  <w:style w:type="paragraph" w:styleId="Heading1">
    <w:name w:val="heading 1"/>
    <w:basedOn w:val="Normal"/>
    <w:next w:val="Normal"/>
    <w:link w:val="Heading1Char"/>
    <w:qFormat/>
    <w:rsid w:val="00A946D5"/>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946D5"/>
    <w:pPr>
      <w:keepNext/>
      <w:widowControl w:val="0"/>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7D7D"/>
    <w:pPr>
      <w:jc w:val="center"/>
    </w:pPr>
    <w:rPr>
      <w:b/>
      <w:bCs/>
      <w:i/>
      <w:iCs/>
      <w:sz w:val="28"/>
    </w:rPr>
  </w:style>
  <w:style w:type="paragraph" w:styleId="BalloonText">
    <w:name w:val="Balloon Text"/>
    <w:basedOn w:val="Normal"/>
    <w:semiHidden/>
    <w:rsid w:val="001135C4"/>
    <w:rPr>
      <w:rFonts w:ascii="Tahoma" w:hAnsi="Tahoma" w:cs="Tahoma"/>
      <w:sz w:val="16"/>
      <w:szCs w:val="16"/>
    </w:rPr>
  </w:style>
  <w:style w:type="table" w:styleId="TableGrid">
    <w:name w:val="Table Grid"/>
    <w:basedOn w:val="TableNormal"/>
    <w:rsid w:val="00C7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13A"/>
    <w:pPr>
      <w:ind w:left="720"/>
      <w:contextualSpacing/>
    </w:pPr>
  </w:style>
  <w:style w:type="character" w:styleId="Hyperlink">
    <w:name w:val="Hyperlink"/>
    <w:basedOn w:val="DefaultParagraphFont"/>
    <w:unhideWhenUsed/>
    <w:rsid w:val="00A12259"/>
    <w:rPr>
      <w:color w:val="0000FF" w:themeColor="hyperlink"/>
      <w:u w:val="single"/>
    </w:rPr>
  </w:style>
  <w:style w:type="character" w:customStyle="1" w:styleId="Heading1Char">
    <w:name w:val="Heading 1 Char"/>
    <w:basedOn w:val="DefaultParagraphFont"/>
    <w:link w:val="Heading1"/>
    <w:rsid w:val="00A946D5"/>
    <w:rPr>
      <w:rFonts w:ascii="Cambria" w:hAnsi="Cambria"/>
      <w:b/>
      <w:bCs/>
      <w:kern w:val="32"/>
      <w:sz w:val="32"/>
      <w:szCs w:val="32"/>
    </w:rPr>
  </w:style>
  <w:style w:type="character" w:customStyle="1" w:styleId="Heading2Char">
    <w:name w:val="Heading 2 Char"/>
    <w:basedOn w:val="DefaultParagraphFont"/>
    <w:link w:val="Heading2"/>
    <w:semiHidden/>
    <w:rsid w:val="00A946D5"/>
    <w:rPr>
      <w:b/>
      <w:bCs/>
      <w:sz w:val="24"/>
      <w:szCs w:val="24"/>
    </w:rPr>
  </w:style>
  <w:style w:type="paragraph" w:customStyle="1" w:styleId="yiv6017343583msonormal">
    <w:name w:val="yiv6017343583msonormal"/>
    <w:basedOn w:val="Normal"/>
    <w:rsid w:val="007D736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618">
      <w:bodyDiv w:val="1"/>
      <w:marLeft w:val="0"/>
      <w:marRight w:val="0"/>
      <w:marTop w:val="0"/>
      <w:marBottom w:val="0"/>
      <w:divBdr>
        <w:top w:val="none" w:sz="0" w:space="0" w:color="auto"/>
        <w:left w:val="none" w:sz="0" w:space="0" w:color="auto"/>
        <w:bottom w:val="none" w:sz="0" w:space="0" w:color="auto"/>
        <w:right w:val="none" w:sz="0" w:space="0" w:color="auto"/>
      </w:divBdr>
    </w:div>
    <w:div w:id="1042748535">
      <w:bodyDiv w:val="1"/>
      <w:marLeft w:val="0"/>
      <w:marRight w:val="0"/>
      <w:marTop w:val="0"/>
      <w:marBottom w:val="0"/>
      <w:divBdr>
        <w:top w:val="none" w:sz="0" w:space="0" w:color="auto"/>
        <w:left w:val="none" w:sz="0" w:space="0" w:color="auto"/>
        <w:bottom w:val="none" w:sz="0" w:space="0" w:color="auto"/>
        <w:right w:val="none" w:sz="0" w:space="0" w:color="auto"/>
      </w:divBdr>
    </w:div>
    <w:div w:id="2139519355">
      <w:bodyDiv w:val="1"/>
      <w:marLeft w:val="0"/>
      <w:marRight w:val="0"/>
      <w:marTop w:val="0"/>
      <w:marBottom w:val="0"/>
      <w:divBdr>
        <w:top w:val="none" w:sz="0" w:space="0" w:color="auto"/>
        <w:left w:val="none" w:sz="0" w:space="0" w:color="auto"/>
        <w:bottom w:val="none" w:sz="0" w:space="0" w:color="auto"/>
        <w:right w:val="none" w:sz="0" w:space="0" w:color="auto"/>
      </w:divBdr>
      <w:divsChild>
        <w:div w:id="825975575">
          <w:marLeft w:val="0"/>
          <w:marRight w:val="0"/>
          <w:marTop w:val="0"/>
          <w:marBottom w:val="0"/>
          <w:divBdr>
            <w:top w:val="none" w:sz="0" w:space="0" w:color="auto"/>
            <w:left w:val="none" w:sz="0" w:space="0" w:color="auto"/>
            <w:bottom w:val="none" w:sz="0" w:space="0" w:color="auto"/>
            <w:right w:val="none" w:sz="0" w:space="0" w:color="auto"/>
          </w:divBdr>
          <w:divsChild>
            <w:div w:id="705253977">
              <w:marLeft w:val="0"/>
              <w:marRight w:val="0"/>
              <w:marTop w:val="0"/>
              <w:marBottom w:val="0"/>
              <w:divBdr>
                <w:top w:val="none" w:sz="0" w:space="0" w:color="auto"/>
                <w:left w:val="none" w:sz="0" w:space="0" w:color="auto"/>
                <w:bottom w:val="none" w:sz="0" w:space="0" w:color="auto"/>
                <w:right w:val="none" w:sz="0" w:space="0" w:color="auto"/>
              </w:divBdr>
              <w:divsChild>
                <w:div w:id="782505620">
                  <w:marLeft w:val="0"/>
                  <w:marRight w:val="0"/>
                  <w:marTop w:val="0"/>
                  <w:marBottom w:val="0"/>
                  <w:divBdr>
                    <w:top w:val="none" w:sz="0" w:space="0" w:color="auto"/>
                    <w:left w:val="none" w:sz="0" w:space="0" w:color="auto"/>
                    <w:bottom w:val="none" w:sz="0" w:space="0" w:color="auto"/>
                    <w:right w:val="none" w:sz="0" w:space="0" w:color="auto"/>
                  </w:divBdr>
                  <w:divsChild>
                    <w:div w:id="1219440658">
                      <w:marLeft w:val="0"/>
                      <w:marRight w:val="0"/>
                      <w:marTop w:val="0"/>
                      <w:marBottom w:val="0"/>
                      <w:divBdr>
                        <w:top w:val="none" w:sz="0" w:space="0" w:color="auto"/>
                        <w:left w:val="none" w:sz="0" w:space="0" w:color="auto"/>
                        <w:bottom w:val="none" w:sz="0" w:space="0" w:color="auto"/>
                        <w:right w:val="none" w:sz="0" w:space="0" w:color="auto"/>
                      </w:divBdr>
                      <w:divsChild>
                        <w:div w:id="796340199">
                          <w:marLeft w:val="0"/>
                          <w:marRight w:val="0"/>
                          <w:marTop w:val="0"/>
                          <w:marBottom w:val="0"/>
                          <w:divBdr>
                            <w:top w:val="none" w:sz="0" w:space="0" w:color="auto"/>
                            <w:left w:val="none" w:sz="0" w:space="0" w:color="auto"/>
                            <w:bottom w:val="none" w:sz="0" w:space="0" w:color="auto"/>
                            <w:right w:val="none" w:sz="0" w:space="0" w:color="auto"/>
                          </w:divBdr>
                          <w:divsChild>
                            <w:div w:id="484904275">
                              <w:marLeft w:val="0"/>
                              <w:marRight w:val="0"/>
                              <w:marTop w:val="0"/>
                              <w:marBottom w:val="0"/>
                              <w:divBdr>
                                <w:top w:val="none" w:sz="0" w:space="0" w:color="auto"/>
                                <w:left w:val="none" w:sz="0" w:space="0" w:color="auto"/>
                                <w:bottom w:val="none" w:sz="0" w:space="0" w:color="auto"/>
                                <w:right w:val="none" w:sz="0" w:space="0" w:color="auto"/>
                              </w:divBdr>
                              <w:divsChild>
                                <w:div w:id="1848902980">
                                  <w:marLeft w:val="0"/>
                                  <w:marRight w:val="0"/>
                                  <w:marTop w:val="0"/>
                                  <w:marBottom w:val="0"/>
                                  <w:divBdr>
                                    <w:top w:val="none" w:sz="0" w:space="0" w:color="auto"/>
                                    <w:left w:val="none" w:sz="0" w:space="0" w:color="auto"/>
                                    <w:bottom w:val="none" w:sz="0" w:space="0" w:color="auto"/>
                                    <w:right w:val="none" w:sz="0" w:space="0" w:color="auto"/>
                                  </w:divBdr>
                                  <w:divsChild>
                                    <w:div w:id="1147742934">
                                      <w:marLeft w:val="0"/>
                                      <w:marRight w:val="0"/>
                                      <w:marTop w:val="0"/>
                                      <w:marBottom w:val="0"/>
                                      <w:divBdr>
                                        <w:top w:val="none" w:sz="0" w:space="0" w:color="auto"/>
                                        <w:left w:val="none" w:sz="0" w:space="0" w:color="auto"/>
                                        <w:bottom w:val="none" w:sz="0" w:space="0" w:color="auto"/>
                                        <w:right w:val="none" w:sz="0" w:space="0" w:color="auto"/>
                                      </w:divBdr>
                                      <w:divsChild>
                                        <w:div w:id="1469976122">
                                          <w:marLeft w:val="0"/>
                                          <w:marRight w:val="0"/>
                                          <w:marTop w:val="0"/>
                                          <w:marBottom w:val="0"/>
                                          <w:divBdr>
                                            <w:top w:val="none" w:sz="0" w:space="0" w:color="auto"/>
                                            <w:left w:val="none" w:sz="0" w:space="0" w:color="auto"/>
                                            <w:bottom w:val="none" w:sz="0" w:space="0" w:color="auto"/>
                                            <w:right w:val="none" w:sz="0" w:space="0" w:color="auto"/>
                                          </w:divBdr>
                                          <w:divsChild>
                                            <w:div w:id="315380427">
                                              <w:marLeft w:val="0"/>
                                              <w:marRight w:val="0"/>
                                              <w:marTop w:val="0"/>
                                              <w:marBottom w:val="0"/>
                                              <w:divBdr>
                                                <w:top w:val="none" w:sz="0" w:space="0" w:color="auto"/>
                                                <w:left w:val="none" w:sz="0" w:space="0" w:color="auto"/>
                                                <w:bottom w:val="none" w:sz="0" w:space="0" w:color="auto"/>
                                                <w:right w:val="none" w:sz="0" w:space="0" w:color="auto"/>
                                              </w:divBdr>
                                              <w:divsChild>
                                                <w:div w:id="1513032205">
                                                  <w:marLeft w:val="0"/>
                                                  <w:marRight w:val="0"/>
                                                  <w:marTop w:val="0"/>
                                                  <w:marBottom w:val="0"/>
                                                  <w:divBdr>
                                                    <w:top w:val="none" w:sz="0" w:space="0" w:color="auto"/>
                                                    <w:left w:val="none" w:sz="0" w:space="0" w:color="auto"/>
                                                    <w:bottom w:val="none" w:sz="0" w:space="0" w:color="auto"/>
                                                    <w:right w:val="none" w:sz="0" w:space="0" w:color="auto"/>
                                                  </w:divBdr>
                                                  <w:divsChild>
                                                    <w:div w:id="1590307518">
                                                      <w:marLeft w:val="0"/>
                                                      <w:marRight w:val="0"/>
                                                      <w:marTop w:val="0"/>
                                                      <w:marBottom w:val="0"/>
                                                      <w:divBdr>
                                                        <w:top w:val="none" w:sz="0" w:space="0" w:color="auto"/>
                                                        <w:left w:val="none" w:sz="0" w:space="0" w:color="auto"/>
                                                        <w:bottom w:val="none" w:sz="0" w:space="0" w:color="auto"/>
                                                        <w:right w:val="none" w:sz="0" w:space="0" w:color="auto"/>
                                                      </w:divBdr>
                                                      <w:divsChild>
                                                        <w:div w:id="687561860">
                                                          <w:marLeft w:val="0"/>
                                                          <w:marRight w:val="0"/>
                                                          <w:marTop w:val="0"/>
                                                          <w:marBottom w:val="0"/>
                                                          <w:divBdr>
                                                            <w:top w:val="none" w:sz="0" w:space="0" w:color="auto"/>
                                                            <w:left w:val="none" w:sz="0" w:space="0" w:color="auto"/>
                                                            <w:bottom w:val="none" w:sz="0" w:space="0" w:color="auto"/>
                                                            <w:right w:val="none" w:sz="0" w:space="0" w:color="auto"/>
                                                          </w:divBdr>
                                                          <w:divsChild>
                                                            <w:div w:id="449857385">
                                                              <w:marLeft w:val="0"/>
                                                              <w:marRight w:val="0"/>
                                                              <w:marTop w:val="0"/>
                                                              <w:marBottom w:val="0"/>
                                                              <w:divBdr>
                                                                <w:top w:val="none" w:sz="0" w:space="0" w:color="auto"/>
                                                                <w:left w:val="none" w:sz="0" w:space="0" w:color="auto"/>
                                                                <w:bottom w:val="none" w:sz="0" w:space="0" w:color="auto"/>
                                                                <w:right w:val="none" w:sz="0" w:space="0" w:color="auto"/>
                                                              </w:divBdr>
                                                              <w:divsChild>
                                                                <w:div w:id="10980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D9CBD-3BA8-46FF-BB30-70B90EB5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Pelican Town Board Meeting Minutes</vt:lpstr>
    </vt:vector>
  </TitlesOfParts>
  <Company>Great Plains</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Pelican Town Board Meeting Minutes</dc:title>
  <dc:creator>Lloyd Nelson</dc:creator>
  <cp:lastModifiedBy>Lloyd Nelson</cp:lastModifiedBy>
  <cp:revision>22</cp:revision>
  <cp:lastPrinted>2023-04-15T17:58:00Z</cp:lastPrinted>
  <dcterms:created xsi:type="dcterms:W3CDTF">2024-03-16T16:09:00Z</dcterms:created>
  <dcterms:modified xsi:type="dcterms:W3CDTF">2024-03-16T16:23:00Z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96e0e90b97cf53d5b8ae1bf2742c10a5aa56e36030f00dfd4e178f47e2c1f5fa</vt:lpwstr>
  </property>
</Properties>
</file>